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9ae1" w14:textId="a499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Регламентін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2016 жылғы 26 шілдедегі N 4/9-VI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w:t>
      </w:r>
      <w:r>
        <w:rPr>
          <w:rFonts w:ascii="Times New Roman"/>
          <w:b w:val="false"/>
          <w:i w:val="false"/>
          <w:color w:val="000000"/>
          <w:sz w:val="28"/>
        </w:rPr>
        <w:t xml:space="preserve"> және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Күршім аудандық мәслихатының Регламенті </w:t>
      </w:r>
      <w:r>
        <w:rPr>
          <w:rFonts w:ascii="Times New Roman"/>
          <w:b w:val="false"/>
          <w:i w:val="false"/>
          <w:color w:val="000000"/>
          <w:sz w:val="28"/>
        </w:rPr>
        <w:t>бекітілсін</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2. Күршім аудандық мәслихаттың келесі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"Күршім аудандық мәслихатының регламентін бекіту туралы" Күршім аудандық мәслихатының 2014 жылғы 18 сәуірдегі № 17-9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3349 2014 жылғы 20 мамырдағы болып тіркелген, "Рауан-Заря" 2014 жылғы 11 маусымдағы № 44, 2014 жылғы 18 маусымдағы № 46 жарияланған);</w:t>
      </w:r>
      <w:r>
        <w:br/>
      </w:r>
      <w:r>
        <w:rPr>
          <w:rFonts w:ascii="Times New Roman"/>
          <w:b w:val="false"/>
          <w:i w:val="false"/>
          <w:color w:val="000000"/>
          <w:sz w:val="28"/>
        </w:rPr>
        <w:t>
      </w:t>
      </w:r>
      <w:r>
        <w:rPr>
          <w:rFonts w:ascii="Times New Roman"/>
          <w:b w:val="false"/>
          <w:i w:val="false"/>
          <w:color w:val="000000"/>
          <w:sz w:val="28"/>
        </w:rPr>
        <w:t xml:space="preserve">2) "Күршім аудандық мәслихатының регламентін бекіту туралы" Күршім аудандық мәслихатының 2014 жылғы 18 сәуірдегі № 17-9 шешіміне өзгеріс енгізу туралы" Күршім аудандық мәслихатының 2015 жылғы 19 қазандағы № 26-7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4218 2014 жылғы 05 қарашадағы болып тіркелген, "Рауан-Заря" газетінде 2015 жылғы 15 қарашадағы № 91 жарияланған).</w:t>
      </w:r>
      <w:r>
        <w:br/>
      </w:r>
      <w:r>
        <w:rPr>
          <w:rFonts w:ascii="Times New Roman"/>
          <w:b w:val="false"/>
          <w:i w:val="false"/>
          <w:color w:val="000000"/>
          <w:sz w:val="28"/>
        </w:rPr>
        <w:t>
      </w:t>
      </w:r>
      <w:r>
        <w:rPr>
          <w:rFonts w:ascii="Times New Roman"/>
          <w:b w:val="false"/>
          <w:i w:val="false"/>
          <w:color w:val="000000"/>
          <w:sz w:val="28"/>
        </w:rPr>
        <w:t>3. Осы шешім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мәслихатының</w:t>
            </w:r>
            <w:r>
              <w:br/>
            </w:r>
            <w:r>
              <w:rPr>
                <w:rFonts w:ascii="Times New Roman"/>
                <w:b w:val="false"/>
                <w:i w:val="false"/>
                <w:color w:val="000000"/>
                <w:sz w:val="20"/>
              </w:rPr>
              <w:t xml:space="preserve">2016 жылғы 26 шілдедегі № 4/9-VI </w:t>
            </w:r>
            <w:r>
              <w:br/>
            </w:r>
            <w:r>
              <w:rPr>
                <w:rFonts w:ascii="Times New Roman"/>
                <w:b w:val="false"/>
                <w:i w:val="false"/>
                <w:color w:val="000000"/>
                <w:sz w:val="20"/>
              </w:rPr>
              <w:t>шешімімен бекітілген</w:t>
            </w:r>
          </w:p>
        </w:tc>
      </w:tr>
    </w:tbl>
    <w:bookmarkStart w:name="z14" w:id="0"/>
    <w:p>
      <w:pPr>
        <w:spacing w:after="0"/>
        <w:ind w:left="0"/>
        <w:jc w:val="left"/>
      </w:pPr>
      <w:r>
        <w:rPr>
          <w:rFonts w:ascii="Times New Roman"/>
          <w:b/>
          <w:i w:val="false"/>
          <w:color w:val="000000"/>
        </w:rPr>
        <w:t xml:space="preserve"> Күршім аудандық мәслихатының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Күршім аудандық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xml:space="preserve">
      2. </w:t>
      </w:r>
      <w:r>
        <w:rPr>
          <w:rFonts w:ascii="Times New Roman"/>
          <w:b w:val="false"/>
          <w:i w:val="false"/>
          <w:color w:val="000000"/>
          <w:sz w:val="28"/>
        </w:rPr>
        <w:t xml:space="preserve">Күршім аудандық мәслихаты (бұдан әрі - мәслихат) - Шығыс Қазақстан облысы Күршім ауданының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иеленбейдi.</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 xml:space="preserve">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 </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Күршім аудандық аумақтық сайлау комиссиясының төрағасы шақырады.</w:t>
      </w:r>
      <w:r>
        <w:br/>
      </w:r>
      <w:r>
        <w:rPr>
          <w:rFonts w:ascii="Times New Roman"/>
          <w:b w:val="false"/>
          <w:i w:val="false"/>
          <w:color w:val="000000"/>
          <w:sz w:val="28"/>
        </w:rPr>
        <w:t xml:space="preserve">
      6. </w:t>
      </w:r>
      <w:r>
        <w:rPr>
          <w:rFonts w:ascii="Times New Roman"/>
          <w:b w:val="false"/>
          <w:i w:val="false"/>
          <w:color w:val="000000"/>
          <w:sz w:val="28"/>
        </w:rPr>
        <w:t>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Күршім ауданы әкiмнiң (бұдан әрі - әкім)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xml:space="preserve">
      10. </w:t>
      </w:r>
      <w:r>
        <w:rPr>
          <w:rFonts w:ascii="Times New Roman"/>
          <w:b w:val="false"/>
          <w:i w:val="false"/>
          <w:color w:val="000000"/>
          <w:sz w:val="28"/>
        </w:rPr>
        <w:t xml:space="preserve">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тиiстi әкiмшiлiк-аумақтық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iссапар шығыстары</w:t>
      </w:r>
      <w:r>
        <w:rPr>
          <w:rFonts w:ascii="Times New Roman"/>
          <w:b w:val="false"/>
          <w:i w:val="false"/>
          <w:color w:val="000000"/>
          <w:sz w:val="28"/>
        </w:rPr>
        <w:t xml:space="preserve"> өтеледi.</w:t>
      </w:r>
      <w:r>
        <w:br/>
      </w:r>
      <w:r>
        <w:rPr>
          <w:rFonts w:ascii="Times New Roman"/>
          <w:b w:val="false"/>
          <w:i w:val="false"/>
          <w:color w:val="000000"/>
          <w:sz w:val="28"/>
        </w:rPr>
        <w:t xml:space="preserve">
      11. </w:t>
      </w:r>
      <w:r>
        <w:rPr>
          <w:rFonts w:ascii="Times New Roman"/>
          <w:b w:val="false"/>
          <w:i w:val="false"/>
          <w:color w:val="000000"/>
          <w:sz w:val="28"/>
        </w:rPr>
        <w:t>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әкiм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xml:space="preserve">
      12. </w:t>
      </w:r>
      <w:r>
        <w:rPr>
          <w:rFonts w:ascii="Times New Roman"/>
          <w:b w:val="false"/>
          <w:i w:val="false"/>
          <w:color w:val="000000"/>
          <w:sz w:val="28"/>
        </w:rPr>
        <w:t>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әкіммен келiсiм бойынша сессия төрағасы бекiтедi.</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аудандық мәслихаттың сессиясына әкiм,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xml:space="preserve">
      19. </w:t>
      </w:r>
      <w:r>
        <w:rPr>
          <w:rFonts w:ascii="Times New Roman"/>
          <w:b w:val="false"/>
          <w:i w:val="false"/>
          <w:color w:val="000000"/>
          <w:sz w:val="28"/>
        </w:rPr>
        <w:t>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шешiмдердiң жобаларын барлық қажеттi материалдарымен бiрге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Күршім ауданы әкімдігінің ұсынымы бойынша мәслихат онымен бiрлескен шешiм қабылдайды.</w:t>
      </w:r>
      <w:r>
        <w:br/>
      </w:r>
      <w:r>
        <w:rPr>
          <w:rFonts w:ascii="Times New Roman"/>
          <w:b w:val="false"/>
          <w:i w:val="false"/>
          <w:color w:val="000000"/>
          <w:sz w:val="28"/>
        </w:rPr>
        <w:t xml:space="preserve">
      20. </w:t>
      </w:r>
      <w:r>
        <w:rPr>
          <w:rFonts w:ascii="Times New Roman"/>
          <w:b w:val="false"/>
          <w:i w:val="false"/>
          <w:color w:val="000000"/>
          <w:sz w:val="28"/>
        </w:rPr>
        <w:t>Мәслихаттың нормативтік құқықтық шешімдері Шығыс Қазақстан облысының әділет органдарында мемлекеттік тіркелуге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xml:space="preserve">
      21. </w:t>
      </w:r>
      <w:r>
        <w:rPr>
          <w:rFonts w:ascii="Times New Roman"/>
          <w:b w:val="false"/>
          <w:i w:val="false"/>
          <w:color w:val="000000"/>
          <w:sz w:val="28"/>
        </w:rPr>
        <w:t>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xml:space="preserve">
      22. </w:t>
      </w:r>
      <w:r>
        <w:rPr>
          <w:rFonts w:ascii="Times New Roman"/>
          <w:b w:val="false"/>
          <w:i w:val="false"/>
          <w:color w:val="000000"/>
          <w:sz w:val="28"/>
        </w:rPr>
        <w:t>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xml:space="preserve">
      23. </w:t>
      </w:r>
      <w:r>
        <w:rPr>
          <w:rFonts w:ascii="Times New Roman"/>
          <w:b w:val="false"/>
          <w:i w:val="false"/>
          <w:color w:val="000000"/>
          <w:sz w:val="28"/>
        </w:rPr>
        <w:t>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w:t>
      </w:r>
      <w:r>
        <w:br/>
      </w:r>
      <w:r>
        <w:rPr>
          <w:rFonts w:ascii="Times New Roman"/>
          <w:b w:val="false"/>
          <w:i w:val="false"/>
          <w:color w:val="000000"/>
          <w:sz w:val="28"/>
        </w:rPr>
        <w:t>
      </w:t>
      </w:r>
      <w:r>
        <w:rPr>
          <w:rFonts w:ascii="Times New Roman"/>
          <w:b w:val="false"/>
          <w:i w:val="false"/>
          <w:color w:val="000000"/>
          <w:sz w:val="28"/>
        </w:rPr>
        <w:t>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xml:space="preserve">
      25. </w:t>
      </w:r>
      <w:r>
        <w:rPr>
          <w:rFonts w:ascii="Times New Roman"/>
          <w:b w:val="false"/>
          <w:i w:val="false"/>
          <w:color w:val="000000"/>
          <w:sz w:val="28"/>
        </w:rPr>
        <w:t>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xml:space="preserve">
      1) </w:t>
      </w:r>
      <w:r>
        <w:rPr>
          <w:rFonts w:ascii="Times New Roman"/>
          <w:b w:val="false"/>
          <w:i w:val="false"/>
          <w:color w:val="000000"/>
          <w:sz w:val="28"/>
        </w:rPr>
        <w:t>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xml:space="preserve">
      26. </w:t>
      </w:r>
      <w:r>
        <w:rPr>
          <w:rFonts w:ascii="Times New Roman"/>
          <w:b w:val="false"/>
          <w:i w:val="false"/>
          <w:color w:val="000000"/>
          <w:sz w:val="28"/>
        </w:rPr>
        <w:t>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xml:space="preserve">
      28. </w:t>
      </w:r>
      <w:r>
        <w:rPr>
          <w:rFonts w:ascii="Times New Roman"/>
          <w:b w:val="false"/>
          <w:i w:val="false"/>
          <w:color w:val="000000"/>
          <w:sz w:val="28"/>
        </w:rPr>
        <w:t>Аудан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Жергілікті атқарушы орган сессия басталуына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r>
        <w:br/>
      </w:r>
      <w:r>
        <w:rPr>
          <w:rFonts w:ascii="Times New Roman"/>
          <w:b w:val="false"/>
          <w:i w:val="false"/>
          <w:color w:val="000000"/>
          <w:sz w:val="28"/>
        </w:rPr>
        <w:t xml:space="preserve">
      29. </w:t>
      </w:r>
      <w:r>
        <w:rPr>
          <w:rFonts w:ascii="Times New Roman"/>
          <w:b w:val="false"/>
          <w:i w:val="false"/>
          <w:color w:val="000000"/>
          <w:sz w:val="28"/>
        </w:rPr>
        <w:t xml:space="preserve">Мәслихаттың кезектi сессиясына тиiстi жылға арналған аудан бюджетiн нақтылауға қатысты жоспардан тыс мәселелер енгiзiлген жағдайда, материалдарды ұсыну </w:t>
      </w:r>
      <w:r>
        <w:rPr>
          <w:rFonts w:ascii="Times New Roman"/>
          <w:b w:val="false"/>
          <w:i w:val="false"/>
          <w:color w:val="000000"/>
          <w:sz w:val="28"/>
        </w:rPr>
        <w:t>бюджеттiк заңнамада</w:t>
      </w:r>
      <w:r>
        <w:rPr>
          <w:rFonts w:ascii="Times New Roman"/>
          <w:b w:val="false"/>
          <w:i w:val="false"/>
          <w:color w:val="000000"/>
          <w:sz w:val="28"/>
        </w:rPr>
        <w:t xml:space="preserve"> көзделген мерзiмдерде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Аудан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31. Ақпараттық жарықтандыру мақсатында сессия жұмысы туралы хабарламалалар "Рауан/Заря" аудандық саяси-қоғамдық газетінде жарияланады.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Мәслихат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xml:space="preserve">
      33. </w:t>
      </w:r>
      <w:r>
        <w:rPr>
          <w:rFonts w:ascii="Times New Roman"/>
          <w:b w:val="false"/>
          <w:i w:val="false"/>
          <w:color w:val="000000"/>
          <w:sz w:val="28"/>
        </w:rPr>
        <w:t xml:space="preserve">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xml:space="preserve">
      34.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xml:space="preserve">
      35. </w:t>
      </w:r>
      <w:r>
        <w:rPr>
          <w:rFonts w:ascii="Times New Roman"/>
          <w:b w:val="false"/>
          <w:i w:val="false"/>
          <w:color w:val="000000"/>
          <w:sz w:val="28"/>
        </w:rPr>
        <w:t>Шығыс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36. </w:t>
      </w:r>
      <w:r>
        <w:rPr>
          <w:rFonts w:ascii="Times New Roman"/>
          <w:b w:val="false"/>
          <w:i w:val="false"/>
          <w:color w:val="000000"/>
          <w:sz w:val="28"/>
        </w:rPr>
        <w:t xml:space="preserve">Мәслихат жылына кемiнде бiр рет халық алдында мәслихаттың атқарған жұмысы, оның тұрақты комиссияларының қызметi туралы есеп бередi. </w:t>
      </w:r>
      <w:r>
        <w:br/>
      </w:r>
      <w:r>
        <w:rPr>
          <w:rFonts w:ascii="Times New Roman"/>
          <w:b w:val="false"/>
          <w:i w:val="false"/>
          <w:color w:val="000000"/>
          <w:sz w:val="28"/>
        </w:rPr>
        <w:t>
      </w:t>
      </w:r>
      <w:r>
        <w:rPr>
          <w:rFonts w:ascii="Times New Roman"/>
          <w:b w:val="false"/>
          <w:i w:val="false"/>
          <w:color w:val="000000"/>
          <w:sz w:val="28"/>
        </w:rPr>
        <w:t>Ауыл,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Есептердегі талқыланатын мәселелер бойынша ұсынымдар жасалуы мүмкін.</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xml:space="preserve">      37. </w:t>
      </w:r>
      <w:r>
        <w:rPr>
          <w:rFonts w:ascii="Times New Roman"/>
          <w:b w:val="false"/>
          <w:i w:val="false"/>
          <w:color w:val="000000"/>
          <w:sz w:val="28"/>
        </w:rPr>
        <w:t>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xml:space="preserve">
      38. </w:t>
      </w:r>
      <w:r>
        <w:rPr>
          <w:rFonts w:ascii="Times New Roman"/>
          <w:b w:val="false"/>
          <w:i w:val="false"/>
          <w:color w:val="000000"/>
          <w:sz w:val="28"/>
        </w:rPr>
        <w:t>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xml:space="preserve">
      39. </w:t>
      </w:r>
      <w:r>
        <w:rPr>
          <w:rFonts w:ascii="Times New Roman"/>
          <w:b w:val="false"/>
          <w:i w:val="false"/>
          <w:color w:val="000000"/>
          <w:sz w:val="28"/>
        </w:rPr>
        <w:t>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xml:space="preserve">
      40. </w:t>
      </w:r>
      <w:r>
        <w:rPr>
          <w:rFonts w:ascii="Times New Roman"/>
          <w:b w:val="false"/>
          <w:i w:val="false"/>
          <w:color w:val="000000"/>
          <w:sz w:val="28"/>
        </w:rPr>
        <w:t>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xml:space="preserve">
      41. </w:t>
      </w:r>
      <w:r>
        <w:rPr>
          <w:rFonts w:ascii="Times New Roman"/>
          <w:b w:val="false"/>
          <w:i w:val="false"/>
          <w:color w:val="000000"/>
          <w:sz w:val="28"/>
        </w:rPr>
        <w:t>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Мәслихаттың лауазымды адамдары, тұрақты комиссиялары және</w:t>
      </w:r>
      <w:r>
        <w:rPr>
          <w:rFonts w:ascii="Times New Roman"/>
          <w:b/>
          <w:i w:val="false"/>
          <w:color w:val="000000"/>
        </w:rPr>
        <w:t xml:space="preserve">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42.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43.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44.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45. </w:t>
      </w:r>
      <w:r>
        <w:rPr>
          <w:rFonts w:ascii="Times New Roman"/>
          <w:b w:val="false"/>
          <w:i w:val="false"/>
          <w:color w:val="000000"/>
          <w:sz w:val="28"/>
        </w:rPr>
        <w:t>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xml:space="preserve">
      46.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xml:space="preserve">
      47. </w:t>
      </w:r>
      <w:r>
        <w:rPr>
          <w:rFonts w:ascii="Times New Roman"/>
          <w:b w:val="false"/>
          <w:i w:val="false"/>
          <w:color w:val="000000"/>
          <w:sz w:val="28"/>
        </w:rPr>
        <w:t>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20"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49. </w:t>
      </w:r>
      <w:r>
        <w:rPr>
          <w:rFonts w:ascii="Times New Roman"/>
          <w:b w:val="false"/>
          <w:i w:val="false"/>
          <w:color w:val="000000"/>
          <w:sz w:val="28"/>
        </w:rPr>
        <w:t xml:space="preserve">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50. </w:t>
      </w:r>
      <w:r>
        <w:rPr>
          <w:rFonts w:ascii="Times New Roman"/>
          <w:b w:val="false"/>
          <w:i w:val="false"/>
          <w:color w:val="000000"/>
          <w:sz w:val="28"/>
        </w:rPr>
        <w:t>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xml:space="preserve">
      51. </w:t>
      </w:r>
      <w:r>
        <w:rPr>
          <w:rFonts w:ascii="Times New Roman"/>
          <w:b w:val="false"/>
          <w:i w:val="false"/>
          <w:color w:val="000000"/>
          <w:sz w:val="28"/>
        </w:rPr>
        <w:t>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52. </w:t>
      </w:r>
      <w:r>
        <w:rPr>
          <w:rFonts w:ascii="Times New Roman"/>
          <w:b w:val="false"/>
          <w:i w:val="false"/>
          <w:color w:val="000000"/>
          <w:sz w:val="28"/>
        </w:rPr>
        <w:t xml:space="preserve">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xml:space="preserve">      53.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xml:space="preserve">
      54. </w:t>
      </w:r>
      <w:r>
        <w:rPr>
          <w:rFonts w:ascii="Times New Roman"/>
          <w:b w:val="false"/>
          <w:i w:val="false"/>
          <w:color w:val="000000"/>
          <w:sz w:val="28"/>
        </w:rPr>
        <w:t>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xml:space="preserve">
      55. </w:t>
      </w:r>
      <w:r>
        <w:rPr>
          <w:rFonts w:ascii="Times New Roman"/>
          <w:b w:val="false"/>
          <w:i w:val="false"/>
          <w:color w:val="000000"/>
          <w:sz w:val="28"/>
        </w:rPr>
        <w:t>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46"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xml:space="preserve">      56. </w:t>
      </w:r>
      <w:r>
        <w:rPr>
          <w:rFonts w:ascii="Times New Roman"/>
          <w:b w:val="false"/>
          <w:i w:val="false"/>
          <w:color w:val="000000"/>
          <w:sz w:val="28"/>
        </w:rPr>
        <w:t xml:space="preserve">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бiрлестiктер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xml:space="preserve">
      57. </w:t>
      </w:r>
      <w:r>
        <w:rPr>
          <w:rFonts w:ascii="Times New Roman"/>
          <w:b w:val="false"/>
          <w:i w:val="false"/>
          <w:color w:val="000000"/>
          <w:sz w:val="28"/>
        </w:rPr>
        <w:t>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xml:space="preserve">
      58. </w:t>
      </w:r>
      <w:r>
        <w:rPr>
          <w:rFonts w:ascii="Times New Roman"/>
          <w:b w:val="false"/>
          <w:i w:val="false"/>
          <w:color w:val="000000"/>
          <w:sz w:val="28"/>
        </w:rPr>
        <w:t>Депутаттық бiрлестiктердiң мүшелерi:</w:t>
      </w:r>
      <w:r>
        <w:br/>
      </w:r>
      <w:r>
        <w:rPr>
          <w:rFonts w:ascii="Times New Roman"/>
          <w:b w:val="false"/>
          <w:i w:val="false"/>
          <w:color w:val="000000"/>
          <w:sz w:val="28"/>
        </w:rPr>
        <w:t xml:space="preserve">
      1) </w:t>
      </w:r>
      <w:r>
        <w:rPr>
          <w:rFonts w:ascii="Times New Roman"/>
          <w:b w:val="false"/>
          <w:i w:val="false"/>
          <w:color w:val="000000"/>
          <w:sz w:val="28"/>
        </w:rPr>
        <w:t>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xml:space="preserve">
      2) </w:t>
      </w:r>
      <w:r>
        <w:rPr>
          <w:rFonts w:ascii="Times New Roman"/>
          <w:b w:val="false"/>
          <w:i w:val="false"/>
          <w:color w:val="000000"/>
          <w:sz w:val="28"/>
        </w:rPr>
        <w:t>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xml:space="preserve">
      3) </w:t>
      </w:r>
      <w:r>
        <w:rPr>
          <w:rFonts w:ascii="Times New Roman"/>
          <w:b w:val="false"/>
          <w:i w:val="false"/>
          <w:color w:val="000000"/>
          <w:sz w:val="28"/>
        </w:rPr>
        <w:t>мәслихат шешiмдерiнiң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депутаттық бiрлестiктiң қызметi үшiн қажеттi материалдар мен құжаттарды сұратуы мүмкiн.</w:t>
      </w:r>
      <w:r>
        <w:br/>
      </w:r>
      <w:r>
        <w:rPr>
          <w:rFonts w:ascii="Times New Roman"/>
          <w:b w:val="false"/>
          <w:i w:val="false"/>
          <w:color w:val="000000"/>
          <w:sz w:val="28"/>
        </w:rPr>
        <w:t xml:space="preserve">
      59. </w:t>
      </w:r>
      <w:r>
        <w:rPr>
          <w:rFonts w:ascii="Times New Roman"/>
          <w:b w:val="false"/>
          <w:i w:val="false"/>
          <w:color w:val="000000"/>
          <w:sz w:val="28"/>
        </w:rPr>
        <w:t>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60. </w:t>
      </w:r>
      <w:r>
        <w:rPr>
          <w:rFonts w:ascii="Times New Roman"/>
          <w:b w:val="false"/>
          <w:i w:val="false"/>
          <w:color w:val="000000"/>
          <w:sz w:val="28"/>
        </w:rPr>
        <w:t>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xml:space="preserve">
      2) </w:t>
      </w:r>
      <w:r>
        <w:rPr>
          <w:rFonts w:ascii="Times New Roman"/>
          <w:b w:val="false"/>
          <w:i w:val="false"/>
          <w:color w:val="000000"/>
          <w:sz w:val="28"/>
        </w:rPr>
        <w:t>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xml:space="preserve">
      3) </w:t>
      </w:r>
      <w:r>
        <w:rPr>
          <w:rFonts w:ascii="Times New Roman"/>
          <w:b w:val="false"/>
          <w:i w:val="false"/>
          <w:color w:val="000000"/>
          <w:sz w:val="28"/>
        </w:rPr>
        <w:t>заңсыз және зорлық-зомбылық әрекеттерге шақырмауға тиiс;</w:t>
      </w:r>
      <w:r>
        <w:br/>
      </w:r>
      <w:r>
        <w:rPr>
          <w:rFonts w:ascii="Times New Roman"/>
          <w:b w:val="false"/>
          <w:i w:val="false"/>
          <w:color w:val="000000"/>
          <w:sz w:val="28"/>
        </w:rPr>
        <w:t xml:space="preserve">
      4) </w:t>
      </w:r>
      <w:r>
        <w:rPr>
          <w:rFonts w:ascii="Times New Roman"/>
          <w:b w:val="false"/>
          <w:i w:val="false"/>
          <w:color w:val="000000"/>
          <w:sz w:val="28"/>
        </w:rPr>
        <w:t>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xml:space="preserve">
      5) </w:t>
      </w:r>
      <w:r>
        <w:rPr>
          <w:rFonts w:ascii="Times New Roman"/>
          <w:b w:val="false"/>
          <w:i w:val="false"/>
          <w:color w:val="000000"/>
          <w:sz w:val="28"/>
        </w:rPr>
        <w:t>сөйлеушiлердiң сөзiн бөлмеуге тиiс.</w:t>
      </w:r>
      <w:r>
        <w:br/>
      </w:r>
      <w:r>
        <w:rPr>
          <w:rFonts w:ascii="Times New Roman"/>
          <w:b w:val="false"/>
          <w:i w:val="false"/>
          <w:color w:val="000000"/>
          <w:sz w:val="28"/>
        </w:rPr>
        <w:t xml:space="preserve">
      61. </w:t>
      </w:r>
      <w:r>
        <w:rPr>
          <w:rFonts w:ascii="Times New Roman"/>
          <w:b w:val="false"/>
          <w:i w:val="false"/>
          <w:color w:val="000000"/>
          <w:sz w:val="28"/>
        </w:rPr>
        <w:t>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xml:space="preserve">
      62. </w:t>
      </w:r>
      <w:r>
        <w:rPr>
          <w:rFonts w:ascii="Times New Roman"/>
          <w:b w:val="false"/>
          <w:i w:val="false"/>
          <w:color w:val="000000"/>
          <w:sz w:val="28"/>
        </w:rPr>
        <w:t>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xml:space="preserve">
      63. </w:t>
      </w:r>
      <w:r>
        <w:rPr>
          <w:rFonts w:ascii="Times New Roman"/>
          <w:b w:val="false"/>
          <w:i w:val="false"/>
          <w:color w:val="000000"/>
          <w:sz w:val="28"/>
        </w:rPr>
        <w:t>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64. </w:t>
      </w:r>
      <w:r>
        <w:rPr>
          <w:rFonts w:ascii="Times New Roman"/>
          <w:b w:val="false"/>
          <w:i w:val="false"/>
          <w:color w:val="000000"/>
          <w:sz w:val="28"/>
        </w:rPr>
        <w:t>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xml:space="preserve">
      65. </w:t>
      </w:r>
      <w:r>
        <w:rPr>
          <w:rFonts w:ascii="Times New Roman"/>
          <w:b w:val="false"/>
          <w:i w:val="false"/>
          <w:color w:val="000000"/>
          <w:sz w:val="28"/>
        </w:rPr>
        <w:t xml:space="preserve">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"Қазақстан Республикасындағы жергілікті мемлекеттік басқару және өзін-өзі басқарк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67"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66. </w:t>
      </w:r>
      <w:r>
        <w:rPr>
          <w:rFonts w:ascii="Times New Roman"/>
          <w:b w:val="false"/>
          <w:i w:val="false"/>
          <w:color w:val="000000"/>
          <w:sz w:val="28"/>
        </w:rPr>
        <w:t>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xml:space="preserve">
      67. </w:t>
      </w:r>
      <w:r>
        <w:rPr>
          <w:rFonts w:ascii="Times New Roman"/>
          <w:b w:val="false"/>
          <w:i w:val="false"/>
          <w:color w:val="000000"/>
          <w:sz w:val="28"/>
        </w:rPr>
        <w:t>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68. </w:t>
      </w:r>
      <w:r>
        <w:rPr>
          <w:rFonts w:ascii="Times New Roman"/>
          <w:b w:val="false"/>
          <w:i w:val="false"/>
          <w:color w:val="000000"/>
          <w:sz w:val="28"/>
        </w:rPr>
        <w:t>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Аппаратты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