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04a71" w14:textId="8904a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Зырян ауданы әкімдігінің кейбір қаулыларының күші жойылғанын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әкімдігінің 2016 жылғы 19 қаңтардағы N 9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Нормативтік құқықтық актілер туралы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Зырян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Зырян ауданы әкімдігінің кейбір қаулыларының күші жойылғаны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 бақылау Зырян ауданы әкімі аппаратының басшысы С.С.Винивитинге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күнінен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Зырян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А.Кәрімов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19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қаулысына қосымша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Зырян ауданы әкімдігінің күші жойылған кейбір қаулыларының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"Зырян ауданының елді мекендеріндегі көшпелі сауда орындарын белгілеу туралы" Зырян ауданы әкімдігінің 2009 жылғы 14 сәуірдегі № 351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2009 жылғы 25 мамырдағы № 5-12-83 тіркелген, 2009 жылғы 16 шілдедегі № 29 "Заря Востока"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"Зырян ауданының елді мекендеріндегі көшпелі сауда орындарын белгілеу туралы" Зырян ауданы әкімдігінің 2009 жылғы 14 сәуірдегі № 351 қаулысына өзгерістер мен толықтырулар енгізу туралы" Зырян ауданы әкімдігінің 2013 жылғы 16 сәуірдегі № 1780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2013 жылғы 6 мамырдағы № 2942 тіркелген, 2013 жылғы 16 мамырдағы № 19 "Пульс! Зыряновска" және "Көктас таңы"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"Азаматтық қызметші болып табылатын және ауылдық жерде жұмыс істейтін әлеуметтік қамсыздандыру, білім беру, мәдениет саласындағы мамандар лауазымдарының тізбесін айқындау туралы" Зырян ауданы әкімдігінің 2014 жылғы 17 сәуірдегі № 2417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жылғы 13 мамырдағы № 3311 тіркелген, 2014 жылғы 22 мамырдағы № 20 "Пульс! Зыряновска" және "Көктас таңы"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""Б" корпусы мемлекеттiк әкiмшiлiк қызметшiлерiнiң қызметiн жыл сайынғы бағалаудың әдiстемесiн бекiту туралы" Зырян ауданы әкімдігінің 2015 жылғы 16 сәуірдегі № 123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21 мамырдағы № 3962 тіркелген, 2015 жылғы 04 маусымдағы № 23 "Пульс! Зыряновска" және "Көктас таңы"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