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2c8" w14:textId="1b2b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әкімдігінің 2015 жылғы 28 желтоқсандағы "2016 жылы қоғамдық жұмыстарды ұйымдастыру мен қаржыландыру туралы" № 675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19 сәуірдегі N 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ауданының әкімдігінің 2015 жылғы 28 желтоқсандағы "2016 жылы қоғамдық жұмыстарды ұйымдастыру мен қаржыландыру туралы" № 675 (нормативтік құқықтық акт мемлекеттік тіркеу тізілімінде 4357 нөмірімен 2016 жылғы 21 қаңтарда тіркелген, аудандық "Достық" газетінің 2016 жылғы 3 ақпандағы № 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