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a0af" w14:textId="598a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жылы қоғамдық жұмыстарды ұйымдастыру мен қаржыландыру туралы" Бесқарағай аудандық әкімдігінің 2016 жылғы 12 қаңтардағы № 16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30 маусымдағы № 242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жылы қоғамдық жұмыстарды ұйымдастыру мен қаржыландыру туралы" Бесқарағай аудандық әкімдігінің 2016 жылғы 12 қаңтардағы № 16 (нормативтік құқықтық ақтілерді мемлекеттік тіркеу тізілімінде 2016 жылғы 4 ақпанда № 4389 нөмірімен тіркелген; 2016 жылғы 24 ақпандағы № 19 "Бесқарағай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 қол койылған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Тоқсеитов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