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ca63" w14:textId="54ec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2016 жылғы 09 наурыздағы № 383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Курчатов қаласы әкімдігі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"2015 жылы қоғамдық жұмыстарды ұйымдастыру мен қаржыландыру туралы"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26 қаңтардағы 3655 нөмірімен тіркелген, "7 дней" газетінде 2015 жылғы 19 ақпандағы № 8 (1018)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"Қазақстан Республикасының Президенттігіне кандидаттар үшін үгіттік баспа материалдарын орналастыру үшін орын белгілеу туралы" 2015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06 сәуірдегі 3843 нөмірімен тіркелген, "7 дней" газетінде 2015 жылғы 16 сәуірдегі № 16 (1026)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