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3cc" w14:textId="ee3f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2016 жылғы 14 шілдедегі № 5/43-VI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облыстық мәслихатының регламентін бекіту туралы" Шығыс Қазақстан облыстық мәслихатының 2014 жылғы 11 сәуірдегі № 19/232-V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3316, 2014 жылғы 26 мамырда № 58 "Дидар", 2014 жылғы 27 мамырда № 59 "Рудный Алтай" газеттерінің сандарында, 2014 жылғы 2 маусымда "Әділет" ақпараттық-құқықтық жүйесінде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облыстық мәслихатының регламентiн бекiту туралы" Шығыс Қазақстан облыстық мәслихатының 2014 жылғы 11 сәуiрдегi № 19/232-V шешіміне өзгеріс енгізу туралы" Шығыс Қазақстан облыстық мәслихатының 2015 жылғы 1 шілдедегі № 29/358-V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4025, 2015 жылғы 17 шілдеде № 83 "Рудный Алтай", 2015 жылғы 18 шілдеде № 80 "Дидар" газеттерінің сандарында, 2015 жылғы 27 шілдеде "Әділет" ақпараттық-құқықтық жүйесінде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"Шығыс Қазақстан облысы бойынша тексеру комиссиясы" мемлекеттік мекемесі туралы ережені бекіту туралы" Шығыс Қазақстан облыстық мәслихатының 2016 жылғы 10 ақпандағы № 36/436-V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4412, 2016 жылғы 27 ақпанда № 23 "Рудный Алтай", 2016 жылғы 29 ақпанда № 23 "Дидар" газеттерінің сандарында, 2016 жылғы 1 наурызда "Әділет" ақпараттық-құқықтық жүйесінде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