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6a05" w14:textId="fa66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жұмыспен қамту және әлеуметтік бағдарламаларды үйлестіру басқармасы" мемлекеттік мекемесінің ережесін бекіту туралы" Шығыс Қазақстан облысы әкімдігінің 2015 жылғы 2 қыркүйектегі № 223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15 шілдедегі N 225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жұмыспен қамту және әлеуметтік бағдарламаларды үйлестіру басқармасы" мемлекеттік мекемесінің ережесін бекіту туралы" Шығыс Қазақстан облысы әкімдігінің 2015 жылғы 2 қыркүйектегі № 223 (Нормативтік құқықтық актілерді мемлекеттік тіркеу тізілімінде тіркелген нөмірі 4153, 2015 жылғы 27 қазандағы № 123 (17212) "Дидар", 2015 жылғы 26 қазандағы № 126 (19723) "Рудный Алтай"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 және ресми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