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5624" w14:textId="4835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мәдениет, мұрағаттар және құжаттама басқармасы" мемлекеттік мекемесінің ережесін бекіту туралы" Шығыс Қазақстан облысы әкімдігінің 2014 жылғы 18 наурыздағы № 55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10 маусымдағы N 167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"Шығыс Қазақстан облысының мәдениет, мұрағаттар және құжаттама басқармасы" мемлекеттік мекемесінің ережесін бекіту туралы" Шығыс Қазақстан облысы әкімдігінің 2014 жылғы 18 наурыздағы № 55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3239 нөмірімен тіркелген, "Дидар" газетінің 2014 жылғы 23 сәурдегі № 45 (16982), "Рудный Алтай" газетінің 2014 жылғы 22 сәуірдегі № 45 (19492)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