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dbbb" w14:textId="64ed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Мақтарал ауданы әкімі аппараты, Жетісай қаласы, кенттер, ауылдық округтер әкімі аппараттары мен аудандық бюджеттен қаржыландырылатын атқарушы органдары мемлекеттік әкімшілік қызметшілерінің қызметін жыл сайынғы бағалау әдістемесін бекіту туралы" Мақтарал ауданы әкімдігінің 2015 жылғы 09 шілдедегі № 776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19 қаңтардағы № 29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сәйкес Мақтарал ауданының әкімдігі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 корпусындағы Мақтарал ауданы әкімі аппараты, Жетісай қаласы, кенттер, ауылдық округтер әкімі аппараттары мен аудандық бюджеттен қаржыландырылатын атқарушы органдары мемлекеттік әкімшілік қызметшілерінің қызметін жыл сайынғы бағалау әдістемесін бекіту туралы» Мақтарал ауданы әкімдігінің 2015 жылғы 09 шілдедегі № 776 (Нормативтік құқықтық актілерді мемлекеттік тіркеу тізілімінде № 3279 тіркелген, 2015 жылғы 31 шілдедегі «Мақтаарал»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А.Маханбетовке жүктелсін.</w:t>
      </w:r>
    </w:p>
    <w:bookmarkEnd w:id="0"/>
    <w:p>
      <w:pPr>
        <w:spacing w:after="0"/>
        <w:ind w:left="0"/>
        <w:jc w:val="both"/>
      </w:pPr>
      <w:r>
        <w:rPr>
          <w:rFonts w:ascii="Times New Roman"/>
          <w:b w:val="false"/>
          <w:i/>
          <w:color w:val="000000"/>
          <w:sz w:val="28"/>
        </w:rPr>
        <w:t>      Аудан әкімі                                Ж.Бейсенбаев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