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b05" w14:textId="48e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кейбір шешімдерінің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24 мамырдағы № 4/25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мәслихатының кейбір шешімдерінің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 № 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аудандық мәслихатының күші жойылды деп танылған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2013 жылғы 23 желтоқсандағы № 20/101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2484 тіркелген, 2014 жылғы 17 қаңтардағы "Алғабас"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Бәйдібек аудандық мәслихатының 2014 жылғы 4 сәуірдегі № 23/120 Бәйдібек аудандық мәслихатының 2013 жылғы 23 желтоқсандағы № 20/101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 (Нормативтік құқықтық актілерді мемлекеттік тіркеу тізілімінде № 2622 тіркелген, 2014 жылғы 30 сәуірдегі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Бәйдібек аудандық мәслихатының 2015 жылғы 26 наурыздағы № 36/191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Бәйдібек аудандық мәслихатының 2013 жылғы 23 желтоқсандағы № 20/101 шешіміне өзгерістер мен толықтыру енгізу туралы (Нормативтік құқықтық актілерді мемлекеттік тіркеу тізілімінде № 3127 тіркелген, 2015 жылғы 24 сәуірдегі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Бәйдібек аудандық мәслихатының 2016 жылғы 9 ақпандағы № 47/260 Бәйдібек аудандық мәслихатының 2013 жылғы 23 желтоқсандағы № 20/101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 (Нормативтік құқықтық актілерді мемлекеттік тіркеу тізілімінде № 3600 тіркелген, 2016 жылғы 9 наурыздағы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