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2243" w14:textId="ae52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сының шалғайдағы елді мекендерінде тұратын балаларды жалпы білім беретін мектептерге тасымалдаудың схемасы мен тәртібін бекіту туралы" Кентау қаласы әкімдігінің 2015 жылғы 03 шілдедегі № 1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12 ақпандағы № 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,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ентау қаласының шалғайдағы елді мекендерінде тұратын балаларды жалпы білім беретін мектептерге тасымалдаудың схемасы мен тәртібін бекіту туралы" Кентау қаласы әкімдігінің 2015 жылғы 03 шілдедегі № 175 (Нормативтік құқықтық актілерді мемлекеттік тіркеу тізілімінде № 3301 тіркелген, 2015 жылғы 15 тамыздағы "Кентау шұғыласы" "Кен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Ә.Әуе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