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a4b7" w14:textId="325a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Дермене ауылдық округ әкімінің 2016 жылғы 6 мамырдағы "Дермене ауылдық округі, Орманшы ауылының, Қайнар көшесінде шектеу іс-шараларын белгілеу туралы" № 13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Дермене ауылдық округі әкімінің 2016 жылғы 7 шілдедегі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министірлігі Ветеринариялық бақылау және қадағалау комитетінің Арыс қалалық аумақтық инспекциясының басшысының 2016 жылғы 5 шілдедегі № 104 ұсынысына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Дермене ауылдық округ әкімінің 2016 жылғы 6 мамырдағы "Дермене ауылдық округі, Орманшы ауылының, Қайнар көшесінде шектеу іс-шараларын белгілеу туралы" № 13 (Нормативтік құқықтық актілерді мемлекеттік тіркеу тізілімінде № 3744 тіркелген,)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Дермене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