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782b" w14:textId="45b7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ауылдық округ әкімі аппараттарының мемлекеттік әкімшілік қызметшілері мен Арыс қаласы әкімі аппаратының мемлекеттік әкімшілік қызметшілерінің қызметін жыл сайынғы бағалаудың әдістемесін бекіту туралы" Арыс қаласы әкімдігінің 2015 жылғы 20 мамырдағы № 282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Арыс қаласы әкімдігінің 2016 жылғы 20 қаңтардағы № 22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21-1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Арыс қаласы әкімдігінің 2015 жылғы 20 мамырдағы № 282 ««Б» корпусындағы қалалық бюджеттен қаржыландырылатын атқарушы органдардың, ауылдық округ әкімі аппараттарының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тіркеудің тізілімінде № 3214 рет тіркелген, 2015 жылы 11 шілдеде «Арыс ақиқаты»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Р.Айтбаевқа жүктелсін.</w:t>
      </w:r>
    </w:p>
    <w:bookmarkEnd w:id="0"/>
    <w:p>
      <w:pPr>
        <w:spacing w:after="0"/>
        <w:ind w:left="0"/>
        <w:jc w:val="both"/>
      </w:pPr>
      <w:r>
        <w:rPr>
          <w:rFonts w:ascii="Times New Roman"/>
          <w:b w:val="false"/>
          <w:i/>
          <w:color w:val="000000"/>
          <w:sz w:val="28"/>
        </w:rPr>
        <w:t>      Қала әкімі                                 С.Ертай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