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d868" w14:textId="12fd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қалалық мәслихатының 2016 жылғы 14 маусымдағы № 3/36-6с шешiмi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2016 жылғы 3 мамыр 2/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қалалық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Х.Сәрсенов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 № 3/36-6с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қалалық мәслихатының күші жойылған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"Шымкент қалалық мәслихатының регламентін бекіту туралы" Шымкент қалалық мәслихатының 2014 жылғы 30 мамырдағы № 36/248-5с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2703 тіркелген, 2014 жылдың 20 маусымдағы № 26 "Шымкент келбетi" газетiнде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"Шымкент қалалық мәслихатының аппараты" мемлекеттік мекемесінің Ережесін бекіту туралы" Шымкент қалалық мәслихатының 2015 жылғы 30 маусымдағы № 47/360-5с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3302 тіркелген, 2015 жылдың 7 тамыздағы № 32 "Шымкент келбетi" газетiнде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"Шымкент қалалық мәслихатының аппараты" мемлекеттік мекемесінің Ережесін бекіту туралы" Шымкент қалалық мәслихатының 2015 жылғы 30 маусымдағы № 47/360-5с шешіміне өзгеріс енгізу туралы" Шымкент қалалық мәслихатының 2015 жылғы 29 қыркүйектегі № 50/393-5с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3383 тіркелген, 2015 жылдың 6 қарашадағы № 45 "Шымкент келбетi" газетiнде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