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fcc4" w14:textId="297f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6 жылғы 8 қаңтардағы № 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3 жылғы 23 қарашадағы № 294 "Қызылқоға ауданы әкімдігі мемлекеттік қызметшілерінің қызмет этикасының қағидаларын бекіту туралы" (нормативтік құқықтық актілерді мемлекеттік тіркеу тізілімінде № 2828 тіркелген, аудандық "Қызылқоға" газетінде 2014 жылғы 9, 16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удандық "Қызылқоға" газетін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ысын бақылау аудан әкімі аппаратының басшысы М. Аб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жі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