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077a1" w14:textId="97077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кейбір шешімдерінің күші жойылды деп тану туралы</w:t>
      </w:r>
    </w:p>
    <w:p>
      <w:pPr>
        <w:spacing w:after="0"/>
        <w:ind w:left="0"/>
        <w:jc w:val="both"/>
      </w:pPr>
      <w:r>
        <w:rPr>
          <w:rFonts w:ascii="Times New Roman"/>
          <w:b w:val="false"/>
          <w:i w:val="false"/>
          <w:color w:val="000000"/>
          <w:sz w:val="28"/>
        </w:rPr>
        <w:t>Атырау облысы Махамбет аудандық мәслихатының 2016 жылғы 24 ақпандағы № 367 шешімі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7-бабының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1998 жылғы 24 наурыздағы "Нормативтік құқықтық актілер туралы" Заңының </w:t>
      </w:r>
      <w:r>
        <w:rPr>
          <w:rFonts w:ascii="Times New Roman"/>
          <w:b w:val="false"/>
          <w:i w:val="false"/>
          <w:color w:val="000000"/>
          <w:sz w:val="28"/>
        </w:rPr>
        <w:t>21-1 бабына</w:t>
      </w:r>
      <w:r>
        <w:rPr>
          <w:rFonts w:ascii="Times New Roman"/>
          <w:b w:val="false"/>
          <w:i w:val="false"/>
          <w:color w:val="000000"/>
          <w:sz w:val="28"/>
        </w:rPr>
        <w:t xml:space="preserve"> сай,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аудандық мәслихаттың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Осы шешім қабылданған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мәслихаттың кезектен тыс</w:t>
            </w:r>
            <w:r>
              <w:br/>
            </w:r>
            <w:r>
              <w:rPr>
                <w:rFonts w:ascii="Times New Roman"/>
                <w:b w:val="false"/>
                <w:i/>
                <w:color w:val="000000"/>
                <w:sz w:val="20"/>
              </w:rPr>
              <w:t>39-сессиясының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Розинов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Құрманбаев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2016жылғы 24 ақпандағы № 367 шешіміне қосымша</w:t>
            </w:r>
          </w:p>
        </w:tc>
      </w:tr>
    </w:tbl>
    <w:bookmarkStart w:name="z9" w:id="0"/>
    <w:p>
      <w:pPr>
        <w:spacing w:after="0"/>
        <w:ind w:left="0"/>
        <w:jc w:val="left"/>
      </w:pPr>
      <w:r>
        <w:rPr>
          <w:rFonts w:ascii="Times New Roman"/>
          <w:b/>
          <w:i w:val="false"/>
          <w:color w:val="000000"/>
        </w:rPr>
        <w:t xml:space="preserve"> Аудандық мәслихаттың жойылған кейбір шешімдердің тізбесі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Аудандық мәслихаттың 2015 жылғы 22 қыркүйектегі № 320 "Қазақстан Республикасының жер заңнамасына сәйкес Махамбет ауданында пайдаланылмайтын ауыл шаруашылығы мақсатындағы жерлерге бірыңғай жер салығының мөлшерлемелерін және базалық жер салығының мөлшерлемелерін жоғарылату" (нормативтік құқықтық актілерді мемлекеттік тіркеу тізілімінде № </w:t>
      </w:r>
      <w:r>
        <w:rPr>
          <w:rFonts w:ascii="Times New Roman"/>
          <w:b w:val="false"/>
          <w:i w:val="false"/>
          <w:color w:val="000000"/>
          <w:sz w:val="28"/>
        </w:rPr>
        <w:t>3317</w:t>
      </w:r>
      <w:r>
        <w:rPr>
          <w:rFonts w:ascii="Times New Roman"/>
          <w:b w:val="false"/>
          <w:i w:val="false"/>
          <w:color w:val="000000"/>
          <w:sz w:val="28"/>
        </w:rPr>
        <w:t xml:space="preserve"> санымен тіркелген, "Жайық шұғыласы" газетінің 2015 жылғы 29 қазанындағы № 43 (6200) сандарында жарияланған) шешімі.</w:t>
      </w:r>
      <w:r>
        <w:br/>
      </w:r>
      <w:r>
        <w:rPr>
          <w:rFonts w:ascii="Times New Roman"/>
          <w:b w:val="false"/>
          <w:i w:val="false"/>
          <w:color w:val="000000"/>
          <w:sz w:val="28"/>
        </w:rPr>
        <w:t>
      </w:t>
      </w:r>
      <w:r>
        <w:rPr>
          <w:rFonts w:ascii="Times New Roman"/>
          <w:b w:val="false"/>
          <w:i w:val="false"/>
          <w:color w:val="000000"/>
          <w:sz w:val="28"/>
        </w:rPr>
        <w:t xml:space="preserve">2. Аудандық мәслихаттың 2015 жылғы 24 желтоқсандағы № 351 "Аудандық мәслихаттың 2015 жылғы 22 қыркүйектегі № 320 "Қазақстан Республикасының жер заңнамасына сәйкес Махамбет ауданында пайдаланылмайтын ауыл шаруашылығы мақсатындағы жерлерге бірыңғай жер салығының мөлшерлемелерін және базалық жер салығының мөлшерлемелерін жоғарылату туралы" шешіміне өзгерістер енгізу туралы" шешімі" (нормативтік құқықтық актілерді мемлекеттік тіркеу тізілімінде № </w:t>
      </w:r>
      <w:r>
        <w:rPr>
          <w:rFonts w:ascii="Times New Roman"/>
          <w:b w:val="false"/>
          <w:i w:val="false"/>
          <w:color w:val="000000"/>
          <w:sz w:val="28"/>
        </w:rPr>
        <w:t>3425</w:t>
      </w:r>
      <w:r>
        <w:rPr>
          <w:rFonts w:ascii="Times New Roman"/>
          <w:b w:val="false"/>
          <w:i w:val="false"/>
          <w:color w:val="000000"/>
          <w:sz w:val="28"/>
        </w:rPr>
        <w:t xml:space="preserve"> тіркелген, "Жайық шұғыласы" газетінің 2016 жылғы 23 қаңтардағы № 3 (6212) сандарында жарияланған) шешімі.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