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77a1" w14:textId="9707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Махамбет аудандық мәслихатының 2016 жылғы 24 ақпандағы № 367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сай,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Осы шешім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39-сессиясының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Розинов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2016жылғы 24 ақпандағы № 367 шешіміне қосымша</w:t>
            </w:r>
          </w:p>
        </w:tc>
      </w:tr>
    </w:tbl>
    <w:bookmarkStart w:name="z9" w:id="0"/>
    <w:p>
      <w:pPr>
        <w:spacing w:after="0"/>
        <w:ind w:left="0"/>
        <w:jc w:val="left"/>
      </w:pPr>
      <w:r>
        <w:rPr>
          <w:rFonts w:ascii="Times New Roman"/>
          <w:b/>
          <w:i w:val="false"/>
          <w:color w:val="000000"/>
        </w:rPr>
        <w:t xml:space="preserve"> Аудандық мәслихаттың жойылған кейбір шешімдердің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22 қыркүйектегі № 320 "Қазақстан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(нормативтік құқықтық актілерді мемлекеттік тіркеу тізілімінде № </w:t>
      </w:r>
      <w:r>
        <w:rPr>
          <w:rFonts w:ascii="Times New Roman"/>
          <w:b w:val="false"/>
          <w:i w:val="false"/>
          <w:color w:val="000000"/>
          <w:sz w:val="28"/>
        </w:rPr>
        <w:t>3317</w:t>
      </w:r>
      <w:r>
        <w:rPr>
          <w:rFonts w:ascii="Times New Roman"/>
          <w:b w:val="false"/>
          <w:i w:val="false"/>
          <w:color w:val="000000"/>
          <w:sz w:val="28"/>
        </w:rPr>
        <w:t xml:space="preserve"> санымен тіркелген, "Жайық шұғыласы" газетінің 2015 жылғы 29 қазанындағы № 43 (6200) сандарында жарияланған) шешімі.</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2015 жылғы 24 желтоқсандағы № 351 "Аудандық мәслихаттың 2015 жылғы 22 қыркүйектегі № 320 "Қазақстан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шешіміне өзгерістер енгізу туралы" шешімі" (нормативтік құқықтық актілерді мемлекеттік тіркеу тізілімінде № </w:t>
      </w:r>
      <w:r>
        <w:rPr>
          <w:rFonts w:ascii="Times New Roman"/>
          <w:b w:val="false"/>
          <w:i w:val="false"/>
          <w:color w:val="000000"/>
          <w:sz w:val="28"/>
        </w:rPr>
        <w:t>3425</w:t>
      </w:r>
      <w:r>
        <w:rPr>
          <w:rFonts w:ascii="Times New Roman"/>
          <w:b w:val="false"/>
          <w:i w:val="false"/>
          <w:color w:val="000000"/>
          <w:sz w:val="28"/>
        </w:rPr>
        <w:t xml:space="preserve"> тіркелген, "Жайық шұғыласы" газетінің 2016 жылғы 23 қаңтардағы № 3 (6212) сандарында жарияланған) шешімі.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