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abbd" w14:textId="99ca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2016 жылғы 13 қаңтардағы № 358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Бюджет кодексінің 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13 қаңтардағы № 358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жойылған кейбір шешімдердің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26 желтоқсандағы № 246 "2015-2017 жылдарға арналған аудандық бюджет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3079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газетінің 2014 жылғы 29 қаңтар-19 ақпандағы №№ 4-7 (6161-6164) сандарында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Аудандық мәслихаттың 2015 жылғы 27 наурыздағы № 268 "Махамбет аудандық мәслихатының 2014 жылғы 26 желтоқсандағы № 246 "2015-2017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3172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газетінің 2015 жылғы 23-30 сәуірдегі № 16,17 (6173, 6174) сандарында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Аудандық мәслихаттың 2015 жылғы 24 маусымдағы № 293 "Махамбет аудандық мәслихатының 2014 жылғы 26 желтоқсандағы № 246 "2015-2017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3250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газетінің 2015 жылғы 16 -23шілдедегі № 28-29 (6185, 6186) сандарында жарияланған) шешімі;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Аудандық мәслихаттың 2015 жылғы 18 қыркүйектегі № 315 "Махамбет аудандық мәслихатының 2014 жылғы 26 желтоқсандағы № 246 "2015-2017 жылдарға арналған аудандық бюджет туралы" шешіміне өзгерістер мен толықтыру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газетінің 2015 жылғы 08-15 қазандағы №№ 40, 41(6197-6198) сандарында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Аудандық мәслихаттың 2015 жылғы 20 қарашадағы № 327 "Махамбет аудандық мәслихатының 2014 жылғы 26 желтоқсандағы № 246 "2015-2017 жылдарға арналған аудандық бюджет туралы" шешіміне өзгерістер мен толықтыру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газетінің 2015 жылғы 24 желтоқсандағы№ 51 (6208)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Аудандық мәслихаттың 2015 жылғы 20 қарашадағы № 333 "Махамбет аудандық мәслихатының аппараты мемлееттік мекемесінің "Б" корпусы мемлекеттік әкімшілік қызметшілерінің қызметін жыл сайынғы бағалау әдістемесін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газетінің 2015 жылғы 10 желтоқсандағы№ 49-50 (6208) сандарында.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