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158" w14:textId="fa3f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2015 жылғы 17 наурыздағы № 53 "Ауданның коммуналдық мүлкін мүліктік жалдауға (жалға алуға) беру кезіндегі жалдау ақысы мөлшерлемесінің есебінің тәртібін анықтау туралы" қаулысының күштерінің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14 қаңтардағы № 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Шал ақын ауданы әкімдігінің 2015 жылғы 17 наурыздағы № 53 "Ауданның коммуналдық мүлкін мүліктік жалдауға (жалға алуға) беру кезіндегі жалдау ақысы мөлшерлемесінің есебінің тәртібін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Солтүстік Қазақстан облысының Әділет департаментінде 2015 жылғы 20 наурызда N 3170 болып тіркелді, "Новатор" газетінде 2015 жылы 03 сәуірдегі және "Парыз" газетінде жарияланды, күштерінің жойылғаны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