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e116" w14:textId="c2de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Солтүстік Қазақстан облысы Қызылжар ауданы әкімдігінің 2015 жылғы 10 сәуірдегі № 184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Қызылжар аудандық әкімдігінің 2016 жылғы 29 ақпандағы № 97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40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Солтүстік Қазақстан облысы Қызылжар ауданы әкімдігінің 2015 жылғы 10 сәуірдегі № 184 </w:t>
      </w:r>
      <w:r>
        <w:rPr>
          <w:rFonts w:ascii="Times New Roman"/>
          <w:b w:val="false"/>
          <w:i w:val="false"/>
          <w:color w:val="000000"/>
          <w:sz w:val="28"/>
        </w:rPr>
        <w:t>қаулысының</w:t>
      </w:r>
      <w:r>
        <w:rPr>
          <w:rFonts w:ascii="Times New Roman"/>
          <w:b w:val="false"/>
          <w:i w:val="false"/>
          <w:color w:val="000000"/>
          <w:sz w:val="28"/>
        </w:rPr>
        <w:t xml:space="preserve"> (2015 жылғы 15 мамырдағы № 3250 нормативтік құқықтық актілерін мемлекеттік тіркеу Тізілімінде тіркелген, 2015 жылғы 22 мамырдағы № 22 (585) "Қызылжар" газетінде, 2015 жылғы 22 мамырдағы № 21 (5524) "Маяк"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Қызылжар ауданы әкімінің аппарат басшысы Ж.Х. Ақылбековаға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