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0fea" w14:textId="d4e0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Шарбақты ауылының аумағында ветеринарлық режим және шектеу іс-шараларын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Шарбақты ауылы әкімінің 2016 жылғы 04 мамырдағы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Шарбақты ауданының бас ветеринарлық-санитарлық мемлекеттік бас инспекторының ұсынымы негізінде, Шарбақты ауыл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Шарбақты ауылында ірі қара малдың құтырма ауруы бойынша кешенді іс-шаралар жоспарын орындауға байланысты, сондай-ақ Қазақстан Республикасының Ауыл шаруашылығы министрлігі ветеринариялық бақылау және қадағалау комитетінің "Республикалық ветеринария зертханасы" ШЖҚ РМК Павлодар облыстық филиалының сараптамасының негізінде, Ленин көшесінен бастап Орджоникидзе көшесімен қиылысына дейін солтүстік жағынан, 9 май көшесінің оңтүстік жағына дейін, сондай-ақ Вокзальная көшесінде 1 май көшесінің батысынан қиылысына дейін және Садовый көшесінің шығысына дейін ветеринарлық режим және шектеулі іс-шаралары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Шарбақты ауылы әкімінің 2016 жылғы 22 қаңтардағы "Шарбақты ауданының Шарбақты ауылының аумағында шектеу іс-шараларын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 мемлекеттік тіркеу тізілімінде 2016 жылғы 09 ақпанда № 4920 тіркелген, "Трибуна" және "Маралды" № 6 газеттерінде 2016 жылғы 11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Шарбақты ауылы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Мүскенов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Ауылшаруашылық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Шарбақты аудандық аймақтың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Испекциясының басышысы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Фисенко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