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e9af" w14:textId="0ebe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2015 жылғы 10 тамыздағы (V сайланған ХLVIII кезектен тыс сессиясы) "Успен аудандық мәслихаты аппараты "Б" корпусы мемлекеттік әкімшілік қызметшілерінің қызметін жыл сайынғы бағалаудың әдістемесін бекіту туралы" № 269/48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18 қаңтардағы № 290/53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аудандық мәслихатының 2015 жылғы 10 тамыздағы (V сайланған ХLVIII кезектен тыс сессиясы) "Успен аудандық мәслихаты аппараты "Б" корпусы мемлекеттік әкімшілік қызметшілерінің қызметін жыл сайынғы бағалаудың әдістемесін бекіту туралы" № 269/48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4684 болып тіркелген, 2015 жылғы 12 қыркүйектегі № 36 "Аймақ ажары", 2015 жылғы 12 қыркүйектегі № 36 "Огни села"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