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a0af" w14:textId="245a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2016 жылғы 26 сәуірдегі № 79/4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әкімдігінің 2014 жылғы 08 қыркүйектегі "Успен ауданында мүгедектерді жұмысқа орналастыру үшін жұмыс орындарының квотасын белгілеу туралы" № 284/9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12 қыркүйекте № 4021 болып тіркелген, "Апта айнасы" газетінде 2014 жылғы 19 қыркүйектегі № 37 номерінде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әкімдігінің 2015 жылғы 2 наурыздағы "Успен ауданының ауылдары мен ауылдық округтері аумағында көшпелі сауданы жүзеге асыру үшін орындарды белгілеу туралы" № 47/3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8 сәуірде № 4411 болып тіркелген, "Аймақ ажары" газетінде 2015 жылғы 2 мамырдағы № 17 номерінде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ауданы әкімдігінің 2015 жылғы 31 желтоқсандағы "2016 жылға Успен ауданы халықтың нысаналы топтарына жататын тұлғалардың қосымша тізбесін белгілеу туралы" № 282/12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жылы 27 қаңтарда № 4908 болып тіркелген, "Аймақ ажары" газетінде 2015 жылғы 30 қаңтардағы № 4 номерінде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