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a4f6" w14:textId="843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Ұзынсу ауылдық округі әкімінің 2016 жылғы 11 шілдедегі "Ертіс ауданы Ұзынсу ауылдық округі Ұзынсу ауылы аумағында карантин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Ұзынсу ауылдық округі әкімінің 2016 жылғы 28 шілдедегі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Ертіс ауданының бас мемлекеттік ветеринариялық-санитариялық инспекторының 2016 жылғы 28 шілдедегі карантинді алу туралы № 2-19/346 ұсынымы негізінде, Ұзынсу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шарушылығы жануарлары арасында қараталақ ауруы ошағының анықталуына байланысты Ертіс ауданы Ұзынсу ауылдық округі Ұзынсу ауылы аумағында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Ұзынсу ауылдық округі әкімінің 2016 жылғы 11 шілдедегі "Ертіс ауданы Ұзынсу ауылдық округі Ұзынсу ауылы аумағында карантин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Әділет департаментінің нормативтік құқықтық актілерінің тізілімінде 2016 жылғы 12 шілдеде № 5163 болып тіркелген, 2016 жылғы 16 шілдедегі аудандық "Ертіс Нұры" және "Иртыш" газеттерінің № 28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Ұзынсу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