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4900" w14:textId="7254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бұрын қабылданған 2014 жылғы 23 сәуірдегі № 132/4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16 мамырдағы № 117/3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бұрын қабылданған 2014 жылғы 23 сәуірдегі "Мүгедектер үшін жұмыс орындарының квотасын белгілеу туралы" № 132/4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тізілімінде мемлекеттік нормативтік құқықтық актілерде № 3795 болып тіркелген, 2014 жылғы 17 мамырдағы № 18 "Ертіс Нұры" және 2014 жылғы 17 мамырдағы № 18 "Иртыш"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