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56eb" w14:textId="30b5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20 шілдедегі № 27/05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аудандық баспасөз бетінде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шілдедегі № 27/05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аудандық мәслихатының кейбір</w:t>
      </w:r>
      <w:r>
        <w:br/>
      </w:r>
      <w:r>
        <w:rPr>
          <w:rFonts w:ascii="Times New Roman"/>
          <w:b/>
          <w:i w:val="false"/>
          <w:color w:val="000000"/>
        </w:rPr>
        <w:t>шешімдерінің күші жойылды деп тану туралы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2014 жылғы 30 сәуірдегі "Әлеуметтік көмек көрсетудің, оның мөлшерлерін белгілеудің және Баянауыл ауданының мұқтаж азаматтардың жекелеген санаттарының тізбесін айқындаудың қағидаларын бекіту туралы" № 165/32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2014 жылғы 05 мамырда № 3789 болып тіркелген, 2014 жылғы 23 мамырдағы № 21 "Баянтау"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2014 жылғы 23 қазандағы "Баянауыл аудандық мәслихатының (V сайланған кезектен тыс ХХХІІ сессиясы) 2014 жылғы 30 сәуірдегі № 165/32 "Әлеуметтік көмек көрсетудің, оның мөлшерлерін белгілеудің және Баянауыл ауданының мұқтаж азаматтардың жекелеген санаттарының тізбесін айқындаудың қағидаларын бекіту туралы" шешіміне өзгерістер енгізу туралы" № 214/39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2014 жылғы 10 қарашада № 4147 болып тіркелген, 2014 жылғы 28 қарашадағы № 48 "Баянтау"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2015 жылғы 23 сәуірдегі "Баянауыл аудандық мәслихатының (V сайланған кезектен тыс ХХХІІ сессиясы) 2014 жылғы 30 сәуірдегі № 165/32 "Әлеуметтік көмек көрсетудің, оның мөлшерлерін белгілеудің және Баянауыл ауданының мұқтаж азаматтардың жекелеген санаттарының тізбесін айқындаудың қағидаларын бекіту туралы" шешіміне өзгерістер мен толықтырулар енгізу туралы" № 263/45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2015 жылғы 27 мамырда № 4495 болып тіркелген, 2015 жылғы 19 маусымдағы № 25 "Баянтау"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2015 жылғы 03 шілдедегі "Баянауыл аудандық мәслихатының (V сайланған кезектен тыс ХХХІІ сессиясы) 2014 жылғы 30 сәуірдегі № 165/32 "Әлеуметтік көмек көрсетудің, оның мөлшерлерін белгілеудің және Баянауыл ауданының мұқтаж азаматтардың жекелеген санаттарының тізбесін айқындаудың қағидаларын бекіту туралы" шешіміне толықтырулар енгізу туралы" № 280/46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2015 жылғы 08 шілдеде № 4579 болып тіркелген, 2015 жылғы 31 шілдедегі № 31 "Баянтау"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