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605d" w14:textId="4bc6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мәслихаттың кейбір шешімдерінің күшін жою туралы</w:t>
      </w:r>
    </w:p>
    <w:p>
      <w:pPr>
        <w:spacing w:after="0"/>
        <w:ind w:left="0"/>
        <w:jc w:val="both"/>
      </w:pPr>
      <w:r>
        <w:rPr>
          <w:rFonts w:ascii="Times New Roman"/>
          <w:b w:val="false"/>
          <w:i w:val="false"/>
          <w:color w:val="000000"/>
          <w:sz w:val="28"/>
        </w:rPr>
        <w:t>Павлодар облысы Ақтоғай аудандық мәслихатының 2016 жылғы 20 шілдедегі № 30/5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2011 жылғы 25 тамыздағы № 964 "Нормативтік құқықтық актілердің құқықтық мониторингін жүргізу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ЕТЕДІ</w:t>
      </w:r>
      <w:r>
        <w:rPr>
          <w:rFonts w:ascii="Times New Roman"/>
          <w:b/>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Ақтоғай аудандық мәслихатының кейбір шешімдерінің күші жойылған деп танылсын.</w:t>
      </w:r>
      <w:r>
        <w:br/>
      </w:r>
      <w:r>
        <w:rPr>
          <w:rFonts w:ascii="Times New Roman"/>
          <w:b w:val="false"/>
          <w:i w:val="false"/>
          <w:color w:val="000000"/>
          <w:sz w:val="28"/>
        </w:rPr>
        <w:t>
      2.</w:t>
      </w:r>
      <w:r>
        <w:rPr>
          <w:rFonts w:ascii="Times New Roman"/>
          <w:b w:val="false"/>
          <w:i w:val="false"/>
          <w:color w:val="000000"/>
          <w:sz w:val="28"/>
        </w:rPr>
        <w:t xml:space="preserve"> Осы шешім аудандық "Ауыл тынысы" және "Пульс села" газеттерінде жариялансын.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Ғ. Құрманғалиева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 Ташенев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20 шілдедегі</w:t>
            </w:r>
            <w:r>
              <w:br/>
            </w:r>
            <w:r>
              <w:rPr>
                <w:rFonts w:ascii="Times New Roman"/>
                <w:b w:val="false"/>
                <w:i w:val="false"/>
                <w:color w:val="000000"/>
                <w:sz w:val="20"/>
              </w:rPr>
              <w:t>"Аудандық мәслихаттың кейбір</w:t>
            </w:r>
            <w:r>
              <w:br/>
            </w:r>
            <w:r>
              <w:rPr>
                <w:rFonts w:ascii="Times New Roman"/>
                <w:b w:val="false"/>
                <w:i w:val="false"/>
                <w:color w:val="000000"/>
                <w:sz w:val="20"/>
              </w:rPr>
              <w:t>шешімдерінің күшін жою</w:t>
            </w:r>
            <w:r>
              <w:br/>
            </w:r>
            <w:r>
              <w:rPr>
                <w:rFonts w:ascii="Times New Roman"/>
                <w:b w:val="false"/>
                <w:i w:val="false"/>
                <w:color w:val="000000"/>
                <w:sz w:val="20"/>
              </w:rPr>
              <w:t>туралы" № 30/5 шешіміне</w:t>
            </w:r>
            <w:r>
              <w:br/>
            </w:r>
            <w:r>
              <w:rPr>
                <w:rFonts w:ascii="Times New Roman"/>
                <w:b w:val="false"/>
                <w:i w:val="false"/>
                <w:color w:val="000000"/>
                <w:sz w:val="20"/>
              </w:rPr>
              <w:t>қосымша</w:t>
            </w:r>
          </w:p>
        </w:tc>
      </w:tr>
    </w:tbl>
    <w:bookmarkStart w:name="z5" w:id="0"/>
    <w:p>
      <w:pPr>
        <w:spacing w:after="0"/>
        <w:ind w:left="0"/>
        <w:jc w:val="left"/>
      </w:pPr>
      <w:r>
        <w:rPr>
          <w:rFonts w:ascii="Times New Roman"/>
          <w:b/>
          <w:i w:val="false"/>
          <w:color w:val="000000"/>
        </w:rPr>
        <w:t xml:space="preserve"> Аудандық мәслихаттың күші жойылған шешімдерінің тізімі</w:t>
      </w:r>
    </w:p>
    <w:bookmarkEnd w:id="0"/>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Ақтоғай аудандық мәслихаттың 2014 жылғы 20 ақпандағы "Ақтоғай ауданының әлеуметтік көмек көрсету, мөлшерін белгілеу және мұқтаж азаматтардың жекелеген санаттарының тізбесін анықтау ережелерін бекіту туралы" № 106/27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2014 жылғы 18 наурыздағы № 3732 тіркелген, 2014 жылдың 5 сәуірінде "Ауыл тынысы" № 13, "Пульс села" № 13 газеттерінде жарияланған);</w:t>
      </w:r>
      <w:r>
        <w:br/>
      </w:r>
      <w:r>
        <w:rPr>
          <w:rFonts w:ascii="Times New Roman"/>
          <w:b w:val="false"/>
          <w:i w:val="false"/>
          <w:color w:val="000000"/>
          <w:sz w:val="28"/>
        </w:rPr>
        <w:t>
      2.</w:t>
      </w:r>
      <w:r>
        <w:rPr>
          <w:rFonts w:ascii="Times New Roman"/>
          <w:b w:val="false"/>
          <w:i w:val="false"/>
          <w:color w:val="000000"/>
          <w:sz w:val="28"/>
        </w:rPr>
        <w:t xml:space="preserve"> Ақтоғай аудандық мәслихаттың 2014 жылғы 24 шілдедегі "Ақтоғай аудандық мәслихатының (V шақырылған, XXVII (кезектен тыс) сессиясы) 2014 жылғы 20 ақпандағы "Ақтоғай ауданының әлеуметтік көмек көрсету, мөлшерін белгілеу және мұқтаж азаматтардың жекелеген санаттарының тізбесін анықтау ережелерін бекіту туралы" № 106/27 шешіміне өзгерістер мен толықтырулар енгізу туралы" № 135/33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2014 жылғы 13 тамыздағы № 3916 тіркелген, 2014 жылдың 23 тамызда "Ауыл тынысы" № 33, "Пульс села" № 33 газеттерінде жарияланған);</w:t>
      </w:r>
      <w:r>
        <w:br/>
      </w:r>
      <w:r>
        <w:rPr>
          <w:rFonts w:ascii="Times New Roman"/>
          <w:b w:val="false"/>
          <w:i w:val="false"/>
          <w:color w:val="000000"/>
          <w:sz w:val="28"/>
        </w:rPr>
        <w:t>
      3.</w:t>
      </w:r>
      <w:r>
        <w:rPr>
          <w:rFonts w:ascii="Times New Roman"/>
          <w:b w:val="false"/>
          <w:i w:val="false"/>
          <w:color w:val="000000"/>
          <w:sz w:val="28"/>
        </w:rPr>
        <w:t xml:space="preserve"> Ақтоғай аудандық мәслихаттың 2014 жылғы 28 қазандағы "Ақтоғай аудандық мәслихатының (V шақырылған, XXVII (кезектен тыс) сессиясы) 2014 жылғы 20 ақпандағы "Ақтоғай ауданының әлеуметтік көмек көрсету, мөлшерін белгілеу және мұқтаж азаматтардың жекелеген санаттарының тізбесін анықтау ережелерін бекіту туралы" № 106/27 шешіміне өзгерістер енгізу туралы" № 157/37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2014 жылғы 10 қарашадағы № 4146 тіркелген, 2014 жылдың 20 қарашада "Ауыл тынысы" № 46, "Пульс села" № 46 газеттерінде жарияланған);</w:t>
      </w:r>
      <w:r>
        <w:br/>
      </w:r>
      <w:r>
        <w:rPr>
          <w:rFonts w:ascii="Times New Roman"/>
          <w:b w:val="false"/>
          <w:i w:val="false"/>
          <w:color w:val="000000"/>
          <w:sz w:val="28"/>
        </w:rPr>
        <w:t>
      4.</w:t>
      </w:r>
      <w:r>
        <w:rPr>
          <w:rFonts w:ascii="Times New Roman"/>
          <w:b w:val="false"/>
          <w:i w:val="false"/>
          <w:color w:val="000000"/>
          <w:sz w:val="28"/>
        </w:rPr>
        <w:t xml:space="preserve"> Ақтоғай аудандық мәслихаттың 2015 жылғы 23 ақпандағы "Ақтоғай аудандық мәслихатының (V шақырылған, XXVII (кезектен тыс) сессиясы) 2014 жылғы 20 ақпандағы "Ақтоғай ауданының әлеуметтік көмек көрсету, мөлшерін белгілеу және мұқтаж азаматтардың жекелеген санаттарының тізбесін анықтау ережелерін бекіту туралы" № 106/27 шешіміне өзгерістер мен толықтырулар енгізу туралы" № 171/40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2015 жылғы 12 наурыздағы № 4352 тіркелген, 2015 жылдың 21 наурызда "Ауыл тынысы" № 11, "Пульс села" № 11 газеттерінде жарияланған);</w:t>
      </w:r>
      <w:r>
        <w:br/>
      </w:r>
      <w:r>
        <w:rPr>
          <w:rFonts w:ascii="Times New Roman"/>
          <w:b w:val="false"/>
          <w:i w:val="false"/>
          <w:color w:val="000000"/>
          <w:sz w:val="28"/>
        </w:rPr>
        <w:t>
      5.</w:t>
      </w:r>
      <w:r>
        <w:rPr>
          <w:rFonts w:ascii="Times New Roman"/>
          <w:b w:val="false"/>
          <w:i w:val="false"/>
          <w:color w:val="000000"/>
          <w:sz w:val="28"/>
        </w:rPr>
        <w:t xml:space="preserve"> Ақтоғай аудандық мәслихаттың 2015 жылғы 24 желтоқсандағы "Ақтоғай аудандық мәслихатының (V шақырылған, XXVII (кезектен тыс) сессиясы) 2014 жылғы 20 ақпандағы "Ақтоғай ауданының әлеуметтік көмек көрсету, мөлшерін белгілеу және мұқтаж азаматтардың жекелеген санаттарының тізбесін анықтау ережелерін бекіту туралы" № 106/27 шешіміне толықтырулар енгізу туралы" № 230/53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2016 жылдың 20 қаңтардағы № 4896 тіркелген, 2016 жылдың 30 қантарда "Ауыл тынысы" № 4, "Пульс села" № 4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