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8791" w14:textId="03a8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29 шілдедегі № 824/8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заңнамасымен сәйкестікке келтіру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келесі қаулыларының: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24 сәуірдегі "Екібастұз қаласы әкімдігінің білім бөлімі" мемлекеттік мекемесі туралы ережені бекіту туралы" № 458/5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4 маусымда "Отарқа" және "Голос Экибастуза" газеттерінде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17 наурыздағы "Екібастұз қаласы әкімдігінің білім бөлімі" мемлекеттік мекемесі туралы ережеге өзгерістер енгізу туралы" № 289/3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21 сәуірде "Отарқа" және "Голос Экибастуза"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