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2693" w14:textId="6022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18 қарашадағы "Облыстық коммуналдық мүлікті иеліктен айыру түрлерін таңдау жөніндегі критерийлерді айқындау туралы" № 344/11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7 сәуірдегі № 125/3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2014 жылғы 18 қарашадағы "Облыстық коммуналдық мүлікті иеліктен айыру түрлерін таңдау жөніндегі критерийлерді айқындау туралы" № 344/11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4219 тіркелді, 2015 жылғы 27 ақпанда "Регион.kz" газетінде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қаржы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көшірмесін аумақтық әділет органына бір апта мерзімде жодауды;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мерзімді баспа басылымдарында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қаулының Павлодар облысы әкімдігінің интернет-ресурсына орналастырылуын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Ғ.Қ. 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