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6920" w14:textId="7696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әкімінің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әкімінің 2016 жылғы 27 қаңтардағы № 1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"Нормативтік құқықтық актілер туралы"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1.</w:t>
      </w:r>
      <w:r>
        <w:rPr>
          <w:rFonts w:ascii="Times New Roman"/>
          <w:b w:val="false"/>
          <w:i w:val="false"/>
          <w:color w:val="000000"/>
          <w:sz w:val="28"/>
        </w:rPr>
        <w:t xml:space="preserve"> Павлодар облысы әкімінің:</w:t>
      </w:r>
      <w:r>
        <w:br/>
      </w:r>
      <w:r>
        <w:rPr>
          <w:rFonts w:ascii="Times New Roman"/>
          <w:b w:val="false"/>
          <w:i w:val="false"/>
          <w:color w:val="000000"/>
          <w:sz w:val="28"/>
        </w:rPr>
        <w:t>
      </w:t>
      </w:r>
      <w:r>
        <w:rPr>
          <w:rFonts w:ascii="Times New Roman"/>
          <w:b w:val="false"/>
          <w:i w:val="false"/>
          <w:color w:val="000000"/>
          <w:sz w:val="28"/>
        </w:rPr>
        <w:t xml:space="preserve">2015 жылғы 20 ақпандағы "Павлодар облысының бюджеттік ұйымдары үшін мемлекеттік сатып алуды бірыңғай ұйымдастырушысын және мемлекеттік сатып алуды ұйымдастыру мен өткізуді бірыңғай ұйымдастырушы жүзеге асыратын тауарларды, жұмыстарды, қызметтерді анықтау туралы" </w:t>
      </w:r>
      <w:r>
        <w:rPr>
          <w:rFonts w:ascii="Times New Roman"/>
          <w:b w:val="false"/>
          <w:i w:val="false"/>
          <w:color w:val="000000"/>
          <w:sz w:val="28"/>
        </w:rPr>
        <w:t>№ 1</w:t>
      </w:r>
      <w:r>
        <w:rPr>
          <w:rFonts w:ascii="Times New Roman"/>
          <w:b w:val="false"/>
          <w:i w:val="false"/>
          <w:color w:val="000000"/>
          <w:sz w:val="28"/>
        </w:rPr>
        <w:t xml:space="preserve"> (Нормативтік құқықтық актілердің мемлекеттік тіркеу тізілімінде № 4334 болып тіркелген, 2015 жылғы 14 наурызда "Сарыарқа самалы","Звезда Прииртышья",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2015 жылғы 27 тамыздағы "Павлодар облысы әкiмiнiң 2015 жылғы 20 ақпандағы "Павлодар облысының бюджеттік ұйымдары үшін мемлекеттік сатып алуды бірыңғай ұйымдастырушысын және мемлекеттік сатып алуды ұйымдастыру мен өткізуді бірыңғай ұйымдастырушы жүзеге асыратын тауарларды, жұмыстарды, қызметтерді анықтау туралы" № 1 шешіміне толықтыру енгізу туралы" </w:t>
      </w:r>
      <w:r>
        <w:rPr>
          <w:rFonts w:ascii="Times New Roman"/>
          <w:b w:val="false"/>
          <w:i w:val="false"/>
          <w:color w:val="000000"/>
          <w:sz w:val="28"/>
        </w:rPr>
        <w:t>№ 5</w:t>
      </w:r>
      <w:r>
        <w:rPr>
          <w:rFonts w:ascii="Times New Roman"/>
          <w:b w:val="false"/>
          <w:i w:val="false"/>
          <w:color w:val="000000"/>
          <w:sz w:val="28"/>
        </w:rPr>
        <w:t xml:space="preserve"> (Нормативтік құқықтық актілердің мемлекеттік тіркеу тізілімінде № 4677 болып тіркелген, 2015 жылғы 4 қыркүйекте "Регион.kz" газетінде жарияланған) шешімдерінің күші жойылды деп танылсын.</w:t>
      </w:r>
      <w:r>
        <w:br/>
      </w:r>
      <w:r>
        <w:rPr>
          <w:rFonts w:ascii="Times New Roman"/>
          <w:b w:val="false"/>
          <w:i w:val="false"/>
          <w:color w:val="000000"/>
          <w:sz w:val="28"/>
        </w:rPr>
        <w:t>
      2.</w:t>
      </w:r>
      <w:r>
        <w:rPr>
          <w:rFonts w:ascii="Times New Roman"/>
          <w:b w:val="false"/>
          <w:i w:val="false"/>
          <w:color w:val="000000"/>
          <w:sz w:val="28"/>
        </w:rPr>
        <w:t xml:space="preserve"> "Павлодар облысының құрылыс, жолаушылар көлігі және автомобиль жолдары басқармасы" мемлекеттік мекемесі заңнамамен белгіленген тәртіпте:</w:t>
      </w:r>
      <w:r>
        <w:br/>
      </w:r>
      <w:r>
        <w:rPr>
          <w:rFonts w:ascii="Times New Roman"/>
          <w:b w:val="false"/>
          <w:i w:val="false"/>
          <w:color w:val="000000"/>
          <w:sz w:val="28"/>
        </w:rPr>
        <w:t>
      бір апта ішінде аумақтық әділет органына осы шешімнің көшірмесін жіберуді;</w:t>
      </w:r>
      <w:r>
        <w:br/>
      </w:r>
      <w:r>
        <w:rPr>
          <w:rFonts w:ascii="Times New Roman"/>
          <w:b w:val="false"/>
          <w:i w:val="false"/>
          <w:color w:val="000000"/>
          <w:sz w:val="28"/>
        </w:rPr>
        <w:t>
      осы шешімді мерзімдік баспалық басылымдарда және "Әділет" ақпараттық-құқықтық жүйесінде ресми жариялауды;</w:t>
      </w:r>
      <w:r>
        <w:br/>
      </w:r>
      <w:r>
        <w:rPr>
          <w:rFonts w:ascii="Times New Roman"/>
          <w:b w:val="false"/>
          <w:i w:val="false"/>
          <w:color w:val="000000"/>
          <w:sz w:val="28"/>
        </w:rPr>
        <w:t>
      осы шешімді Павлодар облысы әкімдігінің интернет-ресурсында орналастыруды қамтамасыз етсін.</w:t>
      </w:r>
      <w:r>
        <w:br/>
      </w:r>
      <w:r>
        <w:rPr>
          <w:rFonts w:ascii="Times New Roman"/>
          <w:b w:val="false"/>
          <w:i w:val="false"/>
          <w:color w:val="000000"/>
          <w:sz w:val="28"/>
        </w:rPr>
        <w:t>
      3.</w:t>
      </w:r>
      <w:r>
        <w:rPr>
          <w:rFonts w:ascii="Times New Roman"/>
          <w:b w:val="false"/>
          <w:i w:val="false"/>
          <w:color w:val="000000"/>
          <w:sz w:val="28"/>
        </w:rPr>
        <w:t xml:space="preserve"> Осы шешімнің орындалуын бақылау Павлодар облысы әкімінің бірінші орынбасары Д.Н. Тұрғановқа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