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c7c1" w14:textId="9c1c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2015 жылдын 13 сәуірдегі № 270 шешімін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2016 жылғы 18 қаңтардағы № 333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2015 жылдын 13 сәуірдегі № 270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5602 тіркелген, 2015 жылғы 28 мамырда "Маяк"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Алпысыншы кезектен тыс,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А. Даданова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С. Жолдыбаев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