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3bba" w14:textId="47b3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15 сәуірдегі № 132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2012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квоталарын белгілеу туралы" (Нормативтік құқықтық актілерді мемлекеттік тіркеу тізілімінде № 3829 тіркелген, 2012 жылғы 20 қыркүйекте "Маяк"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Таран ауданы әкімдігінің 2014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әкімдігінің 2012 жылғы 7 тамыздағы № 315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квоталарын белгілеу туралы" қаулысына өзгерістер енгізу туралы" (Нормативтік құқықтық актілерді мемлекеттік тіркеу тізілімінде № 4706 тіркелген, 2014 жылғы 22 мамырда "Маяк"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Таран ауданы әкімдігінің 2015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халықтың нысаналы топтарын анықтау туралы" (Нормативтік құқықтық актілерді мемлекеттік тіркеу тізілімінде № 6059 тіркелген, 2015 жылғы 24 желтоқсанда "Шамшырақ-Маяк" аудандық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Таран ауданы әкімдігінің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әкімдігінің 2015 жылғы 18 қарашадағы № 286 "2016 жылға халықтың нысаналы топтарын анықтау туралы" қаулысына өзгерістер енгізу туралы" (Нормативтік құқықтық актілерді мемлекеттік тіркеу тізілімінде № 6133 тіркелген, 2015 жылғы 28 қаңтарда "Шамшырақ-Маяк" аудандық газетінде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