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2863" w14:textId="c812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ауданының аумағында көшпелі сауда орындарын анықтау туралы" әкімдіктің 2013 жылғы 25 қарашадағы № 420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25 қаңтардағы № 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"Сарыкөл ауданының аумағында көшпелі сауда орындарын анықтау туралы" Сарыкөл ауданы әкімдігінің 2013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№420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мемлекеттiк тipкeу тізілімінде №4398 тіркелген, 2014 жылы 13 ақпанда "Пресс-Экспресс"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Күзенбаев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