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31f7" w14:textId="0f23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2012 жылғы 19 қарашадағы № 334 "Қылмыстық-атқару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квоты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2016 жылғы 20 мамырдағы № 85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Меңдіқара ауданы әкімдігінің 2012 жылғы 19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қаулысының (Нормативтік құқықтық актілерді мемлекеттік тіркеу тізілімінде № 3940 тіркелген, 2012 жылғы 20 желтоқсанда "Меңдіқара үні"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Меңдіқара ауданы әкімінің әлеуметтік мәселелері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