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9a14" w14:textId="95b9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кейбір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2016 жылғы 21 сәуірдегі № 83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өзін-зі басқару туралы" Қазақстан Республикасының 2001 жылғы 23 қаңтардағы Заңының 37-бабынын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әкімдігінің кейбір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Қарасу ауданы әкімдігінің 2012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"Интернаттық ұымдарды бітіруші кәмелетке толмағандар үшін жұмыс орындарына квота белгілеу туралы" (Нормативтік құқықтық актілердің мемлекеттік тізілімінде 2012 жылғы 19 маусымдағы № 9-13-152 тіркелген, 2012 жылғы 20 маусымдағы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Қарасу ауданы әкімдігінің 2012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(Нормативтік құқықтық актілердің мемлекеттік тізілімінде 2012 жылғы 19 маусымдағы № 9-13-153 тіркелген, 2012 жылғы 20 маусымдағы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