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beee" w14:textId="512b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кейбір қаулыларының күші жойылған болып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2 ақпандағы №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 әкімдігінің қаулыларының күші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Ғабдулин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қаулыларының тізбесі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"Интернаттық ұйымдардың кәмелетке толмаған түлектері үшін жұмыс орындарының квотасын белгілеу туралы" қаулысы (Нормативтік құқықтық актілерді мемлекеттік тіркеу тізілімінде нөмірі 9-12-150 болып тіркелді, 2011 жылғы 27 қаңтарда "Айна"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2010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тұлғалар үшін жұмыс орындарының квотасын белгілеу туралы" қаулысы (Нормативтік құқықтық актілерді мемлекеттік тіркеу тізілімінде нөмірі 9-12-149 болып тіркелді, 2011 жылғы 27 қаңтарда "Айна"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2012 жылғы 15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2010 жылғы 15 желтоқсандағы № 451 "Бас бостандығынан айыру орындарынан босатылған тұлғалар үшін жұмыс орындарының квотасын белгілеу туралы" қаулысына өзгерістер енгізу туралы" қаулысы (Нормативтік құқықтық актілерді мемлекеттік тіркеу тізілімінде нөмірі 9-12-191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2010 жылғы 20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квотасын белгілеу туралы" қаулысы (Нормативтік құқықтық актілерді мемлекеттік тіркеу тізілімінде нөмірі 9-12-141 болып тіркелді, 2010 жылғы 17 маусымда "Айна"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2015 жылғы 18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топтарныа жататын тұлғалардың 2016 жылға арналған қосымша тізбесін анықтау туралы" қаулысы (Нормативтік құқықтық актілерді мемлекеттік тіркеу тізілімінде нөмірі 6088 болып тіркелді, 2016 жылғы 14 қаңтарда "Айна" газетінде жарияланды).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