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96c6" w14:textId="ed49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 әкімдігінің 2016 жылғы 4 маусымдағы № 94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2016 жылғы 16 тамызда № 85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"Коммуналдық мүлікті иеліктен айыру түрлерін таңдау жөніндегі критерийлерді айқындау туралы" қаулысы (НҚА мемлекеттік тіркеу тізілімінде 2015 жылғы 3 шілде № 5721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Жангелдин ауданы әкімдігінің 2015 жылғы 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