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a014" w14:textId="598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23 қыркүйектегі № 1753 "Рудный қаласы әкімдігінің "Рудный қалалық жер қатынастары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23 қыркүйектегі № 1753 Рудный қаласы әкімдігінің "Рудный қалалық жер қатынастары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5137 болып тіркелген, 2014 жылғы 14 қарашада "Рудненский рабочий"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әкім аппаратының басшысы А.Қ. Ысқақовқа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