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4223" w14:textId="cba4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20 ақпандағы № 268 "Рудный қаласы әкімдігінің "Рудный қалалық ауыл шаруашылығы және ветеринария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4 мамырдағы № 474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"Әкімшілік рәсімдер туралы" 2000 жылғы 27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Pecпубликасындағы жергiлiктi мемлекеттiк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2015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 әкімдігінің "Рудный қалалық ауыл шаруашылығы және ветеринария бөлімі" мемлекеттiк мекемесі туралы ережені бекiту туралы" қаулысының (Нормативтік құқықтық актілерді мемлекеттік тіркеу тізілімінде № 5445 болып тіркелген, 2015 жылғы 7 сәуірде "НАШ КОСТАНАЙ"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орылдалуын бақылау Рудный қаласы әкімі аппаратының басшысы А.Қ.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сәттен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