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6a23" w14:textId="ced6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2009 жылғы 12 қаңтардағы №13/91 "Бірыңғай тіркелген салық ставкаларын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2016 жылғы 15 сәуірдегі № 2/15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Жоба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Бейнеу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Бейнеу аудандық мәслихатының 2009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13/91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тіркелген салық ставкаларын белгілеу туралы" нормативтік құқықтық актілерді мемлекеттік тіркеу тізілімінде № 11-3-74 болып тіркелген, 2009 жылғы 3 наурыздағы № 13 (1880) аудандық "Рауан" газетінде жарияланған) шешімінің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