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c1fc" w14:textId="d7bc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16 мамырдағы № 125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Маңғыстау облысы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регламенттерін бекіту туралы" (Нормативтік құқықтық актілерді мемлекеттік тіркеу тізілімінде № 2581 болып тіркелген, 2015 жылғы 22 қаңтарда "Әділет" ақпараттық – 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әкімдігінің кейбір қаулыларына өзгерістер енгізу туралы" (Нормативтік құқықтық актілерді мемлекеттік тіркеу тізілімінде № 2717 болып тіркелген, 2015 жылғы 23 мамырда "Маңғыстау"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облысы әкімінің аппараты (А. К. Рзаханов)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күнінен бастап қолданысқа енгізіледі және ресми жариялануға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ветеринария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С. Хамиев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мамыр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