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b04d" w14:textId="428b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ауданы әкімінің 2015 жылғы 24 ақпандағы "Сайлау учаскелерін құру туралы" № 13 шешімінің күшін жою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әкімінің 2016 жылғы 05 мамырдағы № 35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Шиелі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Шиелі ауданы әкімінің 2015 жылғы 24 ақпандағы "Сайлау учаскелерін құру туралы" (нормативтік құқықтық актілерді мемлекеттік тіркеудің тізілімінде 2015 жылдың 2 наурызда № 4892 болып тіркелген, аудандық "Өскен өңір" газетінің 2015 жылғы 4 наурыздағы № 17 (8267)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