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435c" w14:textId="23f4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әкімдігінің 2013 жылғы 13 желтоқсандағы "Коммуналдық меншікке келіп түскен қараусыз қалған жануарларды келіп түсу және пайдалану қағидасын бекіту туралы" № 171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28 маусымдағы № 28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16 жылғы 6 сәуірдегі № 480-V ҚРЗ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мақшы ауданы әкімдігінің 2013 жылғы 13 желтоқсандағы "Коммуналдық меншікке келіп түскен қараусыз қалған жануарларды келіп түсу және пайдалану қағ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