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de83e" w14:textId="f5de8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аудандық мәслихат аппараты" мемлекеттік мекемесінің Ережесін бекіту туралы</w:t>
      </w:r>
    </w:p>
    <w:p>
      <w:pPr>
        <w:spacing w:after="0"/>
        <w:ind w:left="0"/>
        <w:jc w:val="both"/>
      </w:pPr>
      <w:r>
        <w:rPr>
          <w:rFonts w:ascii="Times New Roman"/>
          <w:b w:val="false"/>
          <w:i w:val="false"/>
          <w:color w:val="000000"/>
          <w:sz w:val="28"/>
        </w:rPr>
        <w:t>Қызылорда облысы Қармақшы аудандық мәслихатының 2016 жылғы 27 қыркүйектегі № 41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Қармақшы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"Қармақшы аудандық мәслихат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2. Қармақшы аудандық мәслихатының 2015 жылғы 23 желтоқсандағы "Қармақшы аудандық мәслихат аппараты" мемлекеттік мекемесінің Ережесін бекіту туралы" (нормативтік құқықтық актілердің мемлекеттік тіркеу тізілімінде нөмірімен № 5320 тіркелген, аудандық "Қармақшы таңы" газетінің 2016 жылғы 10 ақпанда жарияланған) </w:t>
      </w:r>
      <w:r>
        <w:rPr>
          <w:rFonts w:ascii="Times New Roman"/>
          <w:b w:val="false"/>
          <w:i w:val="false"/>
          <w:color w:val="000000"/>
          <w:sz w:val="28"/>
        </w:rPr>
        <w:t>№ 315</w:t>
      </w:r>
      <w:r>
        <w:rPr>
          <w:rFonts w:ascii="Times New Roman"/>
          <w:b w:val="false"/>
          <w:i w:val="false"/>
          <w:color w:val="000000"/>
          <w:sz w:val="28"/>
        </w:rPr>
        <w:t xml:space="preserve">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3. Шешім қол қойылған күнінен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Қармақшы аудандық</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Қармақшы аудандық</w:t>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кезекті</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5-сессиясының төрағасы</w:t>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 Т. Ералиев</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_________ М. Наятұлы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2015 жылғы "27" қыркүйектегі</w:t>
            </w:r>
            <w:r>
              <w:br/>
            </w:r>
            <w:r>
              <w:rPr>
                <w:rFonts w:ascii="Times New Roman"/>
                <w:b w:val="false"/>
                <w:i w:val="false"/>
                <w:color w:val="000000"/>
                <w:sz w:val="20"/>
              </w:rPr>
              <w:t>№ 41 шешімімен бекітілген</w:t>
            </w:r>
          </w:p>
        </w:tc>
      </w:tr>
    </w:tbl>
    <w:bookmarkStart w:name="z12" w:id="0"/>
    <w:p>
      <w:pPr>
        <w:spacing w:after="0"/>
        <w:ind w:left="0"/>
        <w:jc w:val="left"/>
      </w:pPr>
      <w:r>
        <w:rPr>
          <w:rFonts w:ascii="Times New Roman"/>
          <w:b/>
          <w:i w:val="false"/>
          <w:color w:val="000000"/>
        </w:rPr>
        <w:t xml:space="preserve"> "Қармақшы аудандық мәслихат аппараты" мемлекеттік мекемесінің Ережесі</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"Қармақшы аудандық мәслихат аппараты" мемлекеттік мекемесі Қармақшы аудандық мәслихатының, оның органдары мен депутаттарының қызметін қамтамасыз ететін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2. "Қармақшы аудандық мәслихат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"Қармақшы аудандық мәслихат аппараты"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4. "Қармақшы аудандық мәслихат аппараты" мемлекеттік мекемесі ұйымдық-құқықтық нысанындағы заңды тұлға болып табылады, мемлекеттік тілде өз атауы бар мөрi мен мөртаңбалары, белгiленген үлгiдегi бланкiлері, сондай-ақ Қазақстан Республикасының заңнамасына сәйкес қазынашылық органындарында шоттары болады. </w:t>
      </w:r>
      <w:r>
        <w:br/>
      </w:r>
      <w:r>
        <w:rPr>
          <w:rFonts w:ascii="Times New Roman"/>
          <w:b w:val="false"/>
          <w:i w:val="false"/>
          <w:color w:val="000000"/>
          <w:sz w:val="28"/>
        </w:rPr>
        <w:t>
      </w:t>
      </w:r>
      <w:r>
        <w:rPr>
          <w:rFonts w:ascii="Times New Roman"/>
          <w:b w:val="false"/>
          <w:i w:val="false"/>
          <w:color w:val="000000"/>
          <w:sz w:val="28"/>
        </w:rPr>
        <w:t>5. "Қармақшы аудандық мәслихат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xml:space="preserve">6. "Қармақшы аудандық мәслихат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7. "Қармақшы аудандық мәслихат аппараты" мемлекеттік мекемесі өз құзыретінің мәселелері бойынша заңнамада белгіленген тәртіппен Қармақшы аудандық мәслихат хатшысының өкімдері мен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"Қармақшы аудандық мәслихат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120500, Қазақстан Республикасы, Қызылорда облысы, Қармақшы ауданы, Жосалы кенті, Қорқыт Ата көшесі, №1.</w:t>
      </w:r>
      <w:r>
        <w:br/>
      </w:r>
      <w:r>
        <w:rPr>
          <w:rFonts w:ascii="Times New Roman"/>
          <w:b w:val="false"/>
          <w:i w:val="false"/>
          <w:color w:val="000000"/>
          <w:sz w:val="28"/>
        </w:rPr>
        <w:t>
      </w:t>
      </w:r>
      <w:r>
        <w:rPr>
          <w:rFonts w:ascii="Times New Roman"/>
          <w:b w:val="false"/>
          <w:i w:val="false"/>
          <w:color w:val="000000"/>
          <w:sz w:val="28"/>
        </w:rPr>
        <w:t xml:space="preserve">10. Мемлекеттік органның толық атауы: "Қармақшы аудандық мәслихат аппараты" мемлекеттік мекемесі. </w:t>
      </w:r>
      <w:r>
        <w:br/>
      </w:r>
      <w:r>
        <w:rPr>
          <w:rFonts w:ascii="Times New Roman"/>
          <w:b w:val="false"/>
          <w:i w:val="false"/>
          <w:color w:val="000000"/>
          <w:sz w:val="28"/>
        </w:rPr>
        <w:t>
      </w:t>
      </w:r>
      <w:r>
        <w:rPr>
          <w:rFonts w:ascii="Times New Roman"/>
          <w:b w:val="false"/>
          <w:i w:val="false"/>
          <w:color w:val="000000"/>
          <w:sz w:val="28"/>
        </w:rPr>
        <w:t>11. "Қармақшы аудандық мәслихат аппараты" мекемесінің жұмыс режимі:</w:t>
      </w:r>
      <w:r>
        <w:br/>
      </w:r>
      <w:r>
        <w:rPr>
          <w:rFonts w:ascii="Times New Roman"/>
          <w:b w:val="false"/>
          <w:i w:val="false"/>
          <w:color w:val="000000"/>
          <w:sz w:val="28"/>
        </w:rPr>
        <w:t>
      </w:t>
      </w:r>
      <w:r>
        <w:rPr>
          <w:rFonts w:ascii="Times New Roman"/>
          <w:b w:val="false"/>
          <w:i w:val="false"/>
          <w:color w:val="000000"/>
          <w:sz w:val="28"/>
        </w:rPr>
        <w:t>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жұмыс уақыты жергілікті уақыт бойынша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12. Осы Ереже "Қармақшы аудандық мәслихат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"Қармақшы аудандық мәслихат аппараты" мемлекеттік мекемесінің қызметін қаржыландыру аудан бюджетінен жүзеге асырылады.</w:t>
      </w:r>
      <w:r>
        <w:br/>
      </w:r>
      <w:r>
        <w:rPr>
          <w:rFonts w:ascii="Times New Roman"/>
          <w:b w:val="false"/>
          <w:i w:val="false"/>
          <w:color w:val="000000"/>
          <w:sz w:val="28"/>
        </w:rPr>
        <w:t>
      </w:t>
      </w:r>
      <w:r>
        <w:rPr>
          <w:rFonts w:ascii="Times New Roman"/>
          <w:b w:val="false"/>
          <w:i w:val="false"/>
          <w:color w:val="000000"/>
          <w:sz w:val="28"/>
        </w:rPr>
        <w:t>14. "Қармақшы аудандық мәслихат аппараты" мемлекеттік мекемесіне кәсіпкерлік субъектілерімен "Қармақшы аудандық мәслихат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"Қармақшы аудандық мәслихат аппараты"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мәслихат пен оның органдарын ұйымдастырушылық, құқықтық, материалдық-техникалық және өзге де қамтамасыз етудi жүзеге асырады, депутаттарға өздерiнiң өкiлеттiгiн жүзеге асыруға көмек көрсетедi.</w:t>
      </w:r>
      <w:r>
        <w:br/>
      </w:r>
      <w:r>
        <w:rPr>
          <w:rFonts w:ascii="Times New Roman"/>
          <w:b w:val="false"/>
          <w:i w:val="false"/>
          <w:color w:val="000000"/>
          <w:sz w:val="28"/>
        </w:rPr>
        <w:t>
      </w:t>
      </w:r>
      <w:r>
        <w:rPr>
          <w:rFonts w:ascii="Times New Roman"/>
          <w:b w:val="false"/>
          <w:i w:val="false"/>
          <w:color w:val="000000"/>
          <w:sz w:val="28"/>
        </w:rPr>
        <w:t xml:space="preserve">16. Міндеттері: </w:t>
      </w:r>
      <w:r>
        <w:br/>
      </w:r>
      <w:r>
        <w:rPr>
          <w:rFonts w:ascii="Times New Roman"/>
          <w:b w:val="false"/>
          <w:i w:val="false"/>
          <w:color w:val="000000"/>
          <w:sz w:val="28"/>
        </w:rPr>
        <w:t>
      </w:t>
      </w:r>
      <w:r>
        <w:rPr>
          <w:rFonts w:ascii="Times New Roman"/>
          <w:b w:val="false"/>
          <w:i w:val="false"/>
          <w:color w:val="000000"/>
          <w:sz w:val="28"/>
        </w:rPr>
        <w:t>Қармақшы аудандық мәслихат депутаттарына өздерінің өкілеттігін жүзеге асыруына көмек көрсетеді.</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w:t>
      </w:r>
      <w:r>
        <w:rPr>
          <w:rFonts w:ascii="Times New Roman"/>
          <w:b w:val="false"/>
          <w:i w:val="false"/>
          <w:color w:val="000000"/>
          <w:sz w:val="28"/>
        </w:rPr>
        <w:t>Мәслихаттың өкiлеттiк мерзiмiнiң аяқталуымен, мәслихат өкiлеттiгi мерзiмiнен бұрын тоқтатылған және оның депутаттарының жаңа құрамы сайланған жағдайларда, мәслихат аппараты мемлекеттiк қызметшiлерiнiң қызметi тоқтатылмайды.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Заң актілеріне, Қазақстан Республикасы Президентінің актілеріне, өзге де нормативтік құқықтық актілеріне сәйкес міндеттері мен функцияларын іске асырады.</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2)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шешімдердің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19. "Қармақшы аудандық мәслихат аппараты" мемлекеттік мекемесіне басшылықты "Қармақшы аудандық мәслихат аппараты" мемлекеттік мекемесіне жүктелген міндеттердің орындалуына және оның функцияларын жүзеге асыруға дербес жауапты болатын Қармақшы аудандық мәслихатының хатшысы жүзеге асырады. </w:t>
      </w:r>
      <w:r>
        <w:br/>
      </w:r>
      <w:r>
        <w:rPr>
          <w:rFonts w:ascii="Times New Roman"/>
          <w:b w:val="false"/>
          <w:i w:val="false"/>
          <w:color w:val="000000"/>
          <w:sz w:val="28"/>
        </w:rPr>
        <w:t>
      </w:t>
      </w:r>
      <w:r>
        <w:rPr>
          <w:rFonts w:ascii="Times New Roman"/>
          <w:b w:val="false"/>
          <w:i w:val="false"/>
          <w:color w:val="000000"/>
          <w:sz w:val="28"/>
        </w:rPr>
        <w:t xml:space="preserve">20. Қармақшы аудандық мәслихатының хатшысы тұрақты негiзде жұмыс iстейтiн лауазымды адам болып табылады. Оны мәслихаттың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 Мәслихаттың хатшысы мәслихат өкiлеттiгi мерзiмiне сайланады. </w:t>
      </w:r>
      <w:r>
        <w:br/>
      </w:r>
      <w:r>
        <w:rPr>
          <w:rFonts w:ascii="Times New Roman"/>
          <w:b w:val="false"/>
          <w:i w:val="false"/>
          <w:color w:val="000000"/>
          <w:sz w:val="28"/>
        </w:rPr>
        <w:t>
      </w:t>
      </w:r>
      <w:r>
        <w:rPr>
          <w:rFonts w:ascii="Times New Roman"/>
          <w:b w:val="false"/>
          <w:i w:val="false"/>
          <w:color w:val="000000"/>
          <w:sz w:val="28"/>
        </w:rPr>
        <w:t xml:space="preserve">21. Қармақшы аудандық мәслихат хатшысының Қазақстан Республикасының заңнамасына сәйкес қызметке тағайындалатын және қызметтен босатылатын орынбасарлары жоқ. </w:t>
      </w:r>
      <w:r>
        <w:br/>
      </w:r>
      <w:r>
        <w:rPr>
          <w:rFonts w:ascii="Times New Roman"/>
          <w:b w:val="false"/>
          <w:i w:val="false"/>
          <w:color w:val="000000"/>
          <w:sz w:val="28"/>
        </w:rPr>
        <w:t>
      </w:t>
      </w:r>
      <w:r>
        <w:rPr>
          <w:rFonts w:ascii="Times New Roman"/>
          <w:b w:val="false"/>
          <w:i w:val="false"/>
          <w:color w:val="000000"/>
          <w:sz w:val="28"/>
        </w:rPr>
        <w:t>22. Қармақшы аудандық мәслихат хатшысының өкілеттігі:</w:t>
      </w:r>
      <w:r>
        <w:br/>
      </w:r>
      <w:r>
        <w:rPr>
          <w:rFonts w:ascii="Times New Roman"/>
          <w:b w:val="false"/>
          <w:i w:val="false"/>
          <w:color w:val="000000"/>
          <w:sz w:val="28"/>
        </w:rPr>
        <w:t>
      </w:t>
      </w:r>
      <w:r>
        <w:rPr>
          <w:rFonts w:ascii="Times New Roman"/>
          <w:b w:val="false"/>
          <w:i w:val="false"/>
          <w:color w:val="000000"/>
          <w:sz w:val="28"/>
        </w:rPr>
        <w:t>1) мәслихат сессиясын және оныҺ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w:t>
      </w:r>
      <w:r>
        <w:rPr>
          <w:rFonts w:ascii="Times New Roman"/>
          <w:b w:val="false"/>
          <w:i w:val="false"/>
          <w:color w:val="000000"/>
          <w:sz w:val="28"/>
        </w:rPr>
        <w:t>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w:t>
      </w:r>
      <w:r>
        <w:rPr>
          <w:rFonts w:ascii="Times New Roman"/>
          <w:b w:val="false"/>
          <w:i w:val="false"/>
          <w:color w:val="000000"/>
          <w:sz w:val="28"/>
        </w:rPr>
        <w:t>3) депутаттар сауалдарының және депутаттық өтiнiштердiң қаралуын бақылайды;</w:t>
      </w:r>
      <w:r>
        <w:br/>
      </w:r>
      <w:r>
        <w:rPr>
          <w:rFonts w:ascii="Times New Roman"/>
          <w:b w:val="false"/>
          <w:i w:val="false"/>
          <w:color w:val="000000"/>
          <w:sz w:val="28"/>
        </w:rPr>
        <w:t>
      </w:t>
      </w:r>
      <w:r>
        <w:rPr>
          <w:rFonts w:ascii="Times New Roman"/>
          <w:b w:val="false"/>
          <w:i w:val="false"/>
          <w:color w:val="000000"/>
          <w:sz w:val="28"/>
        </w:rPr>
        <w:t>4)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w:t>
      </w:r>
      <w:r>
        <w:rPr>
          <w:rFonts w:ascii="Times New Roman"/>
          <w:b w:val="false"/>
          <w:i w:val="false"/>
          <w:color w:val="000000"/>
          <w:sz w:val="28"/>
        </w:rPr>
        <w:t>6) 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w:t>
      </w:r>
      <w:r>
        <w:rPr>
          <w:rFonts w:ascii="Times New Roman"/>
          <w:b w:val="false"/>
          <w:i w:val="false"/>
          <w:color w:val="000000"/>
          <w:sz w:val="28"/>
        </w:rPr>
        <w:t>7) өз құзыретiндегi мәселелер бойынша өкiмдер шығарады;</w:t>
      </w:r>
      <w:r>
        <w:br/>
      </w:r>
      <w:r>
        <w:rPr>
          <w:rFonts w:ascii="Times New Roman"/>
          <w:b w:val="false"/>
          <w:i w:val="false"/>
          <w:color w:val="000000"/>
          <w:sz w:val="28"/>
        </w:rPr>
        <w:t>
      </w:t>
      </w:r>
      <w:r>
        <w:rPr>
          <w:rFonts w:ascii="Times New Roman"/>
          <w:b w:val="false"/>
          <w:i w:val="false"/>
          <w:color w:val="000000"/>
          <w:sz w:val="28"/>
        </w:rPr>
        <w:t>8) мәслихаттың тұрақты комиссиялары мен өзге де органдарының және депутаттық топтардың қызметін үйлестiреді;</w:t>
      </w:r>
      <w:r>
        <w:br/>
      </w:r>
      <w:r>
        <w:rPr>
          <w:rFonts w:ascii="Times New Roman"/>
          <w:b w:val="false"/>
          <w:i w:val="false"/>
          <w:color w:val="000000"/>
          <w:sz w:val="28"/>
        </w:rPr>
        <w:t>
      </w:t>
      </w:r>
      <w:r>
        <w:rPr>
          <w:rFonts w:ascii="Times New Roman"/>
          <w:b w:val="false"/>
          <w:i w:val="false"/>
          <w:color w:val="000000"/>
          <w:sz w:val="28"/>
        </w:rPr>
        <w:t>9)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r>
        <w:br/>
      </w:r>
      <w:r>
        <w:rPr>
          <w:rFonts w:ascii="Times New Roman"/>
          <w:b w:val="false"/>
          <w:i w:val="false"/>
          <w:color w:val="000000"/>
          <w:sz w:val="28"/>
        </w:rPr>
        <w:t>
      </w:t>
      </w:r>
      <w:r>
        <w:rPr>
          <w:rFonts w:ascii="Times New Roman"/>
          <w:b w:val="false"/>
          <w:i w:val="false"/>
          <w:color w:val="000000"/>
          <w:sz w:val="28"/>
        </w:rPr>
        <w:t>10)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w:t>
      </w:r>
      <w:r>
        <w:rPr>
          <w:rFonts w:ascii="Times New Roman"/>
          <w:b w:val="false"/>
          <w:i w:val="false"/>
          <w:color w:val="000000"/>
          <w:sz w:val="28"/>
        </w:rPr>
        <w:t xml:space="preserve">11) "Қармақшы аудандық мәслихат аппараты" мемлекеттік мекемесінде сыбайлас жемқорлыққа қарсы күреске бағытталған шараларды қабылдайды және жемқорлыққа қарсы тұру жұмыстарының жай-күйіне дербес жауапты болады; </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қолданыстағы заңнамаларына және Қармақшы аудандық мәслихатының шешімдеріне сәйкес өзге де міндеттерді жүзеге асырады. </w:t>
      </w:r>
      <w:r>
        <w:br/>
      </w:r>
      <w:r>
        <w:rPr>
          <w:rFonts w:ascii="Times New Roman"/>
          <w:b w:val="false"/>
          <w:i w:val="false"/>
          <w:color w:val="000000"/>
          <w:sz w:val="28"/>
        </w:rPr>
        <w:t>
      </w:t>
      </w:r>
      <w:r>
        <w:rPr>
          <w:rFonts w:ascii="Times New Roman"/>
          <w:b w:val="false"/>
          <w:i w:val="false"/>
          <w:color w:val="000000"/>
          <w:sz w:val="28"/>
        </w:rPr>
        <w:t>Мәслихаттың хатшысы болмаған кезде оның өкілеттігін мәслихат сессиясы төрағасының шешімі бойынша мәслихат тұрақты комиссияларының бірінің төрағасы немесе мәслихат депутаты уақытша жүзеге асырады.</w:t>
      </w:r>
      <w:r>
        <w:br/>
      </w:r>
      <w:r>
        <w:rPr>
          <w:rFonts w:ascii="Times New Roman"/>
          <w:b w:val="false"/>
          <w:i w:val="false"/>
          <w:color w:val="000000"/>
          <w:sz w:val="28"/>
        </w:rPr>
        <w:t>
      </w:t>
      </w:r>
      <w:r>
        <w:rPr>
          <w:rFonts w:ascii="Times New Roman"/>
          <w:b w:val="false"/>
          <w:i w:val="false"/>
          <w:color w:val="000000"/>
          <w:sz w:val="28"/>
        </w:rPr>
        <w:t>23. "Қармақшы аудандық мәслихат аппараты" мемлекеттік мекемесін Қазақстан Республикасының заңнамасына сәйкес қызметке сайланатын және қызметтен босатылатын Қармақшы аудандық мәслихатының хатшысы басқарады.</w:t>
      </w:r>
      <w:r>
        <w:br/>
      </w:r>
      <w:r>
        <w:rPr>
          <w:rFonts w:ascii="Times New Roman"/>
          <w:b w:val="false"/>
          <w:i w:val="false"/>
          <w:color w:val="000000"/>
          <w:sz w:val="28"/>
        </w:rPr>
        <w:t>
      </w:t>
      </w:r>
      <w:r>
        <w:rPr>
          <w:rFonts w:ascii="Times New Roman"/>
          <w:b w:val="false"/>
          <w:i w:val="false"/>
          <w:color w:val="000000"/>
          <w:sz w:val="28"/>
        </w:rPr>
        <w:t>24. Заңды тұлға мен мемлекеттік мүлік жөніндегі уәкілетті органның (жергілікті атқарушы органның), заңды тұлғаның әкімшілігі мен оның еңбек</w:t>
      </w:r>
      <w:r>
        <w:rPr>
          <w:rFonts w:ascii="Times New Roman"/>
          <w:b w:val="false"/>
          <w:i w:val="false"/>
          <w:color w:val="000000"/>
          <w:sz w:val="28"/>
        </w:rPr>
        <w:t xml:space="preserve"> ұжымының арасындағы өзара қарым-қатынастар Қазақстан Республикасының қолданыстағы заңнамасымен реттеледі.</w:t>
      </w:r>
      <w:r>
        <w:br/>
      </w:r>
      <w:r>
        <w:rPr>
          <w:rFonts w:ascii="Times New Roman"/>
          <w:b w:val="false"/>
          <w:i w:val="false"/>
          <w:color w:val="000000"/>
          <w:sz w:val="28"/>
        </w:rPr>
        <w:t>
</w:t>
      </w:r>
    </w:p>
    <w:bookmarkStart w:name="z69"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"Қармақшы аудандық мәслихат аппараты"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"Қармақшы аудандық мәслихат аппараты" мемлекеттік мекемесінің мүлкі оған меншік иесі берген мүлік, сондай-ақ өз қызметі нәтижесінде сатып алынған мүліктен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26. "Қармақшы аудандық мәслихат аппараты" мемлекеттік мекемесіне бекітіліп берілген мүлік аудандық меншікке жатады.</w:t>
      </w:r>
      <w:r>
        <w:br/>
      </w:r>
      <w:r>
        <w:rPr>
          <w:rFonts w:ascii="Times New Roman"/>
          <w:b w:val="false"/>
          <w:i w:val="false"/>
          <w:color w:val="000000"/>
          <w:sz w:val="28"/>
        </w:rPr>
        <w:t>
      </w:t>
      </w:r>
      <w:r>
        <w:rPr>
          <w:rFonts w:ascii="Times New Roman"/>
          <w:b w:val="false"/>
          <w:i w:val="false"/>
          <w:color w:val="000000"/>
          <w:sz w:val="28"/>
        </w:rPr>
        <w:t>27. Егер заңнамада өзгеше көзделмесе, "Қармақшы аудандық мәслихат аппараты" мемлекеттік мекемесі өзіне бекітілген мүлікті және қаржыландыру жоспары бойынша өзіне бөлінген қаражат есебінен сатып алынған мүлкті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4"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28. "Қармақшы аудандық мәслихат аппараты" мемлекеттік мекемесін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