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0924" w14:textId="1850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қалалық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Қызылорда қалалық мәслихатының 2016 жылғы 22 қыркүйектегі № 39-7/9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7-бабының </w:t>
      </w:r>
      <w:r>
        <w:rPr>
          <w:rFonts w:ascii="Times New Roman"/>
          <w:b w:val="false"/>
          <w:i w:val="false"/>
          <w:color w:val="000000"/>
          <w:sz w:val="28"/>
        </w:rPr>
        <w:t>5-тармағына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Қызылорда қалалық мәслихатының кейбір шешімдерінің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2. Осы шешім қол қойылған күнінен бастап қолданысқа енгізіледі және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VІІ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 ЕРНАЗАРОВ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БОХАНОВА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2016 жылғы 23 қыркүйегіндегі</w:t>
            </w:r>
            <w:r>
              <w:br/>
            </w:r>
            <w:r>
              <w:rPr>
                <w:rFonts w:ascii="Times New Roman"/>
                <w:b w:val="false"/>
                <w:i w:val="false"/>
                <w:color w:val="000000"/>
                <w:sz w:val="20"/>
              </w:rPr>
              <w:t>№ 39-7/9 шешіміне қосымша</w:t>
            </w:r>
          </w:p>
        </w:tc>
      </w:tr>
    </w:tbl>
    <w:bookmarkStart w:name="z11" w:id="0"/>
    <w:p>
      <w:pPr>
        <w:spacing w:after="0"/>
        <w:ind w:left="0"/>
        <w:jc w:val="left"/>
      </w:pPr>
      <w:r>
        <w:rPr>
          <w:rFonts w:ascii="Times New Roman"/>
          <w:b/>
          <w:i w:val="false"/>
          <w:color w:val="000000"/>
        </w:rPr>
        <w:t xml:space="preserve"> Қызылорда қалалық мәслихатының күші жойылды деп танылған шешімдерінің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"Қызылорда облыстық мәслихатының регламентін бекіту туралы" Қызылорда қалалық мәслихатының 2013 жылғы 24 желтоқсандағы </w:t>
      </w:r>
      <w:r>
        <w:rPr>
          <w:rFonts w:ascii="Times New Roman"/>
          <w:b w:val="false"/>
          <w:i w:val="false"/>
          <w:color w:val="000000"/>
          <w:sz w:val="28"/>
        </w:rPr>
        <w:t>№ 25/5</w:t>
      </w:r>
      <w:r>
        <w:rPr>
          <w:rFonts w:ascii="Times New Roman"/>
          <w:b w:val="false"/>
          <w:i w:val="false"/>
          <w:color w:val="000000"/>
          <w:sz w:val="28"/>
        </w:rPr>
        <w:t xml:space="preserve"> шешімі (нормативтік құқықтық актілерді мемлекеттік тіркеу Тізілімінде 4584 нөмірімен тіркелген, "Ел тілегі" газетінің 2014 жылғы 5 ақпанындағы 6 (322) санында, "Ақмешіт ақшамы" газетінің 2014 жылғы 5 ақпанындағы 04 (1027) санында жарияланған);</w:t>
      </w:r>
      <w:r>
        <w:br/>
      </w:r>
      <w:r>
        <w:rPr>
          <w:rFonts w:ascii="Times New Roman"/>
          <w:b w:val="false"/>
          <w:i w:val="false"/>
          <w:color w:val="000000"/>
          <w:sz w:val="28"/>
        </w:rPr>
        <w:t>
      </w:t>
      </w:r>
      <w:r>
        <w:rPr>
          <w:rFonts w:ascii="Times New Roman"/>
          <w:b w:val="false"/>
          <w:i w:val="false"/>
          <w:color w:val="000000"/>
          <w:sz w:val="28"/>
        </w:rPr>
        <w:t xml:space="preserve">2) "Қызылорда қалалық мәслихатының аппараты" мемлекеттік мекемесінің Ережесін бекіту туралы" Қызылорда қалалық мәслихатының 2014 жылғы 29 шілдедегі </w:t>
      </w:r>
      <w:r>
        <w:rPr>
          <w:rFonts w:ascii="Times New Roman"/>
          <w:b w:val="false"/>
          <w:i w:val="false"/>
          <w:color w:val="000000"/>
          <w:sz w:val="28"/>
        </w:rPr>
        <w:t>№ 31/5</w:t>
      </w:r>
      <w:r>
        <w:rPr>
          <w:rFonts w:ascii="Times New Roman"/>
          <w:b w:val="false"/>
          <w:i w:val="false"/>
          <w:color w:val="000000"/>
          <w:sz w:val="28"/>
        </w:rPr>
        <w:t xml:space="preserve"> шешімі (нормативтік құқықтық актілерді мемлекеттік тіркеу Тізілімінде 4753 нөмірімен тіркелген, "Ақмешіт ақшамы" газетінің 2014 жылғы 2 қыркүйегіндегі 59-60 сандарында, "Ұлағат ұясы" газетінің 2014 жылғы 2 қыркүйегіндегі 33 санында жарияланған);</w:t>
      </w:r>
      <w:r>
        <w:br/>
      </w:r>
      <w:r>
        <w:rPr>
          <w:rFonts w:ascii="Times New Roman"/>
          <w:b w:val="false"/>
          <w:i w:val="false"/>
          <w:color w:val="000000"/>
          <w:sz w:val="28"/>
        </w:rPr>
        <w:t>
      </w:t>
      </w:r>
      <w:r>
        <w:rPr>
          <w:rFonts w:ascii="Times New Roman"/>
          <w:b w:val="false"/>
          <w:i w:val="false"/>
          <w:color w:val="000000"/>
          <w:sz w:val="28"/>
        </w:rPr>
        <w:t xml:space="preserve">3) "Әлеуметтік көмек көрсету, оның мөлшерлерін белгілеу және мұқтаж азаматтардың жекелеген санаттарының тізбесін айқындау Қағидаларын бекіту туралы" Қызылорда қалалық мәслихатының 2016 жылғы 20 шілдедегі </w:t>
      </w:r>
      <w:r>
        <w:rPr>
          <w:rFonts w:ascii="Times New Roman"/>
          <w:b w:val="false"/>
          <w:i w:val="false"/>
          <w:color w:val="000000"/>
          <w:sz w:val="28"/>
        </w:rPr>
        <w:t>№ 28-6/2</w:t>
      </w:r>
      <w:r>
        <w:rPr>
          <w:rFonts w:ascii="Times New Roman"/>
          <w:b w:val="false"/>
          <w:i w:val="false"/>
          <w:color w:val="000000"/>
          <w:sz w:val="28"/>
        </w:rPr>
        <w:t xml:space="preserve"> шешімі (нормативтік құқықтық актілерді мемлекеттік тіркеу Тізілімінде 5576 нөмірімен тіркелген, "Кызылорда Таймс" газетінің 2016 жылғы 17 тамызындағы 35 (1339) санында, "Сатып Алу Ақпарат" газетінің 2016 жылғы 17 тамызындағы 147 (868) санында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