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d470" w14:textId="88ed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әкімдігінің 2015 жыл 19 қарашадағы № 47/1 "2016 жылға қоғамдық жұмыстарды ұйымдастыру туралы" қаулысын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2016 жылғы 16 маусымдағы № 21/2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8 сәуірдегі № 8/18/1629 Қазақстан Республикасы әділет министрлігі Қарағанды облысы әділет департаментінің хатына сәйкес, Приозерск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Приозерск қаласы әкімдігінің 2015 жыл 19 қарашадағы № 47/1 "2016 жылға ақылы қоғамдық жұмыстарды ұйымдастыру туралы" қаулысының күші жойылсын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"Приозерск қаласының жұмыспен қамту және әлеуметтік бағдарламалар бөлімі" ММ басшысы А. Ким Қазақстан Республикасы Әділет министрлігі Қарағанды облысы Әділет департаментін Приозерск қаласы әкімдігінің 2015 жыл 19 қарашадағы № 47/1 "2016 жылға қоғамдық жұмыстарды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Приозерск қаласы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Приозерск қаласының әкiмі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