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53632" w14:textId="2e536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 әкімдігінің 2015 жылғы 4 мамырдағы № 17/11 "Қарағанды облысы Бұқар жырау ауданы Бұқар жырау ауылдық округі әкімінің аппараты" мемлекеттік мекемесінің Ережесін бекіту туралы"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Бұқар жырау ауданы әкімдігінің 2016 жылғы 21 маусымдағы №19/10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жылдың 23 қаңтардағы "Қазақстан Республикасындағы жергілікті мемлекеттік басқару және өзін - 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Заңдарына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 әкімдігі </w:t>
      </w:r>
      <w:r>
        <w:rPr>
          <w:rFonts w:ascii="Times New Roman"/>
          <w:b/>
          <w:i w:val="false"/>
          <w:color w:val="000000"/>
          <w:sz w:val="28"/>
        </w:rPr>
        <w:t>ҚАУЛЫ</w:t>
      </w:r>
      <w:r>
        <w:rPr>
          <w:rFonts w:ascii="Times New Roman"/>
          <w:b/>
          <w:i w:val="false"/>
          <w:color w:val="000000"/>
          <w:sz w:val="28"/>
        </w:rPr>
        <w:t xml:space="preserve">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Аудан әкімдігінің 2015 жылғы 4 мамырдағы №17/11 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 xml:space="preserve">Қарағанды облысы Бұқар жырау ауданы Бұқар жырау ауылдық округі әкімінің аппараты" мемлекеттік мекемесінің Ережесін бекіту туралы" (нормативтік құқықтық актілерді мемлекеттік тіркеу Тізілімінде № 3234 болып тіркелген, 2015 жылғы 22 қыркүйектегі "Әділет" ақпараттық-құқықтық жүйесі, 2015 жылғы 13 маусымдағы "Бұқар жырау жаршысы" аудандық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</w:t>
      </w:r>
      <w:r>
        <w:rPr>
          <w:rFonts w:ascii="Times New Roman"/>
          <w:b/>
          <w:i w:val="false"/>
          <w:color w:val="000000"/>
          <w:sz w:val="28"/>
        </w:rPr>
        <w:t>жойылды деп танылсын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аудан әкімі аппаратының басшысы Айғаным Жолшорқызы Ақпановаға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Кобжанов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