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52c6" w14:textId="3ba5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әкімдігінің 2015 жылғы 12 наурыздағы № 08/01 "Ақтоғай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2016 жылғы 30 наурыздағы № 12/04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 21-1 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"Әкімшілік рәсімдер туралы" Заңының 
</w:t>
      </w:r>
      <w:r>
        <w:rPr>
          <w:rFonts w:ascii="Times New Roman"/>
          <w:b w:val="false"/>
          <w:i w:val="false"/>
          <w:color w:val="000000"/>
          <w:sz w:val="28"/>
        </w:rPr>
        <w:t>
8 бабына,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ауданының әкімдігінің 2015 жылғы 12 наурыздағы № 08/01 "Ақтоғай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3141 болып тіркелген, 2015 жылғы 17 сәуірде № 17-18 (7491-7492) "Тоқырауын тынысы" газетінде, 2015 жылғы 09 қыркүйекте "Әділет" ақпараттық-құқықтық жүйесінде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Ақтоғай ауданы әкімі аппаратының басшысы Б.Қ. Әмірғасымға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Н.И. Омарханов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