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078c" w14:textId="a700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27 сәуірдегі № 13/89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 әкімдігінің 2015 жылғы 24 ақпандағы № 05/02 "Сәтбаев қаласының кәсіпкерлік және ауылшаруашылық бөлімі" мемлекеттік мекемесінің Ережесін бекіту тарулы" (нормативтік құқықтық актілерді мемлекеттік тіркеу тізілімінде № 3025 болып тіркелген, "Шарайна" газетінің 2015 жылғы 13 ақпандағы № 10 (2148) нөмірінде және 2015 жылғы 10 қыркүйектегі "Әділет" ақпараттық-құқық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қала әкімінің орынбасары А.А.Кимге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Ыдырысов А.А.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