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078c" w14:textId="a700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сәуірдегі № 13/89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2015 жылғы 24 ақпандағы № 05/02 "Сәтбаев қаласының кәсіпкерлік және ауылшаруашылық бөлімі" мемлекеттік мекемесінің Ережесін бекіту тарулы" (нормативтік құқықтық актілерді мемлекеттік тіркеу тізілімінде № 3025 болып тіркелген, "Шарайна" газетінің 2015 жылғы 13 ақпандағы № 10 (2148) нөмірінде және 2015 жылғы 10 қыркүйектегі "Әділет" ақпараттық-құқық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А.А.Кимге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Ыдырысов А.А.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