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7995" w14:textId="eed7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"Сәтбаев қаласы бойынша коммуналдық қалдықтардың пайда болу және жинақталу нормаларын бекіту туралы" Сәтбаев қалалық мәслихатының 2014 жылғы 24 желтоқсандағы № 304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29 сәуірдегі № 29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"Сәтбаев қаласы бойынша коммуналдық қалдықтардың пайда болу және жинақталу нормаларын бекіту туралы" Сәтбаев қалалық мәслихатының 2014 жылғы 24 желтоқсандағы № 304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2923 болып тіркелген, "Шарайна" газетінің 2015 жылғы 23 қаңтардағы 3 (2141) нөмірінде және 2015 жылғы 28 қаңтарда "Әділет" ақпараттық-құқықтық жүйесінде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Күнеділов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