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80ce" w14:textId="a1d8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Мұнай-газ кешеніндегі экологиялық реттеу, бақылау және мемлекеттік инспекция комитеті" мемлекеттік мекемесінің және оның аумақтық органдарының ережелерін бекіту туралы Қазақстан Республикасы Энергетика министрінің 2014 жылғы 20 қазандағы № 62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2016 жылғы 25 шілдедегі № 341 бұйрығы.</w:t>
      </w:r>
    </w:p>
    <w:p>
      <w:pPr>
        <w:spacing w:after="0"/>
        <w:ind w:left="0"/>
        <w:jc w:val="both"/>
      </w:pPr>
      <w:bookmarkStart w:name="z1" w:id="0"/>
      <w:r>
        <w:rPr>
          <w:rFonts w:ascii="Times New Roman"/>
          <w:b w:val="false"/>
          <w:i w:val="false"/>
          <w:color w:val="000000"/>
          <w:sz w:val="28"/>
        </w:rPr>
        <w:t xml:space="preserve">
      "Қазақстан Республикасы Энергетика министрлігінің кейбір мәселелері туралы" Қазақстан Республикасы Үкіметінің 2016 жылғы 15 шілдедегі № 409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Мұнай-газ кешеніндегі экологиялық реттеу, бақылау және мемлекеттік инспекция комитеті" мемлекеттік мекемесінің және оның аумақтық органдарының ережелерін бекіту туралы" Қазақстан Республикасы Энергетика министрінің 2014 жылғы 20 қазандағы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9824 болып тіркелген, 2014 жылғы 10 қарашада "Әділет" ақпараттық-құқықтық жүйесінде жарияланған) келесі өзгерістер енгізілсін:</w:t>
      </w:r>
    </w:p>
    <w:bookmarkEnd w:id="1"/>
    <w:bookmarkStart w:name="z148" w:id="2"/>
    <w:p>
      <w:pPr>
        <w:spacing w:after="0"/>
        <w:ind w:left="0"/>
        <w:jc w:val="both"/>
      </w:pPr>
      <w:r>
        <w:rPr>
          <w:rFonts w:ascii="Times New Roman"/>
          <w:b w:val="false"/>
          <w:i w:val="false"/>
          <w:color w:val="000000"/>
          <w:sz w:val="28"/>
        </w:rPr>
        <w:t xml:space="preserve">
      "Қазақстан Республикасы Энергетика министрлігінің Мұнай-газ кешеніндегі экологиялық реттеу, бақылау және мемлекеттік инспекция комитеті"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Қазақстан Республикасы Энергетика министрлігінің Мұнай-газ кешеніндегі экологиялық реттеу, бақылау және мемлекеттік инспекция комитетінің тиісті облыстағы, Астана және Алматы қалаларындағы аумақтық органы – Экология департаменті туралы </w:t>
      </w:r>
      <w:r>
        <w:rPr>
          <w:rFonts w:ascii="Times New Roman"/>
          <w:b w:val="false"/>
          <w:i w:val="false"/>
          <w:color w:val="000000"/>
          <w:sz w:val="28"/>
        </w:rPr>
        <w:t>ережесі</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тиісті облыстардағы, Астана және Алматы қалаларындағы аумақтық органдары – Экология департаменттері Қазақстан Республикасының заңнамасында белгіленген тәртіппен осы бұйрықтың жүзеге асырылуы бойынша барлық қажетті шараларды қабылдасын.</w:t>
      </w:r>
    </w:p>
    <w:bookmarkEnd w:id="4"/>
    <w:bookmarkStart w:name="z5" w:id="5"/>
    <w:p>
      <w:pPr>
        <w:spacing w:after="0"/>
        <w:ind w:left="0"/>
        <w:jc w:val="both"/>
      </w:pPr>
      <w:r>
        <w:rPr>
          <w:rFonts w:ascii="Times New Roman"/>
          <w:b w:val="false"/>
          <w:i w:val="false"/>
          <w:color w:val="000000"/>
          <w:sz w:val="28"/>
        </w:rPr>
        <w:t>
      3.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w:t>
      </w:r>
    </w:p>
    <w:bookmarkEnd w:id="5"/>
    <w:bookmarkStart w:name="z6" w:id="6"/>
    <w:p>
      <w:pPr>
        <w:spacing w:after="0"/>
        <w:ind w:left="0"/>
        <w:jc w:val="both"/>
      </w:pPr>
      <w:r>
        <w:rPr>
          <w:rFonts w:ascii="Times New Roman"/>
          <w:b w:val="false"/>
          <w:i w:val="false"/>
          <w:color w:val="000000"/>
          <w:sz w:val="28"/>
        </w:rPr>
        <w:t xml:space="preserve">
      1) осы бұйрықтың көшірмелерін күнтізбелік он күн ішінде мерзімді баспа басылымдарында және "Әділет" ақпараттық-құқықтық жүйесінде ресми жариялауға, сондай-ақ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6"/>
    <w:bookmarkStart w:name="z7" w:id="7"/>
    <w:p>
      <w:pPr>
        <w:spacing w:after="0"/>
        <w:ind w:left="0"/>
        <w:jc w:val="both"/>
      </w:pPr>
      <w:r>
        <w:rPr>
          <w:rFonts w:ascii="Times New Roman"/>
          <w:b w:val="false"/>
          <w:i w:val="false"/>
          <w:color w:val="000000"/>
          <w:sz w:val="28"/>
        </w:rPr>
        <w:t>
      2)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Министрінің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Мырзағалиев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25 шілдедегі</w:t>
            </w:r>
            <w:r>
              <w:br/>
            </w:r>
            <w:r>
              <w:rPr>
                <w:rFonts w:ascii="Times New Roman"/>
                <w:b w:val="false"/>
                <w:i w:val="false"/>
                <w:color w:val="000000"/>
                <w:sz w:val="20"/>
              </w:rPr>
              <w:t>№ 341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20 қазандағы</w:t>
            </w:r>
            <w:r>
              <w:br/>
            </w:r>
            <w:r>
              <w:rPr>
                <w:rFonts w:ascii="Times New Roman"/>
                <w:b w:val="false"/>
                <w:i w:val="false"/>
                <w:color w:val="000000"/>
                <w:sz w:val="20"/>
              </w:rPr>
              <w:t>№ 62 бұйрығына</w:t>
            </w:r>
            <w:r>
              <w:br/>
            </w:r>
            <w:r>
              <w:rPr>
                <w:rFonts w:ascii="Times New Roman"/>
                <w:b w:val="false"/>
                <w:i w:val="false"/>
                <w:color w:val="000000"/>
                <w:sz w:val="20"/>
              </w:rPr>
              <w:t>1-қосымша</w:t>
            </w:r>
          </w:p>
        </w:tc>
      </w:tr>
    </w:tbl>
    <w:bookmarkStart w:name="z10" w:id="9"/>
    <w:p>
      <w:pPr>
        <w:spacing w:after="0"/>
        <w:ind w:left="0"/>
        <w:jc w:val="left"/>
      </w:pPr>
      <w:r>
        <w:rPr>
          <w:rFonts w:ascii="Times New Roman"/>
          <w:b/>
          <w:i w:val="false"/>
          <w:color w:val="000000"/>
        </w:rPr>
        <w:t xml:space="preserve"> "Қазақстан Республикасы Энергетика министрлігінің Экологиялық</w:t>
      </w:r>
      <w:r>
        <w:br/>
      </w:r>
      <w:r>
        <w:rPr>
          <w:rFonts w:ascii="Times New Roman"/>
          <w:b/>
          <w:i w:val="false"/>
          <w:color w:val="000000"/>
        </w:rPr>
        <w:t>реттеу және бақылау комитеті" республикалық мемлекеттік</w:t>
      </w:r>
      <w:r>
        <w:br/>
      </w:r>
      <w:r>
        <w:rPr>
          <w:rFonts w:ascii="Times New Roman"/>
          <w:b/>
          <w:i w:val="false"/>
          <w:color w:val="000000"/>
        </w:rPr>
        <w:t>мекемесінің ережесі</w:t>
      </w:r>
      <w:r>
        <w:br/>
      </w:r>
      <w:r>
        <w:rPr>
          <w:rFonts w:ascii="Times New Roman"/>
          <w:b/>
          <w:i w:val="false"/>
          <w:color w:val="000000"/>
        </w:rPr>
        <w:t>1. Жалпы ережелер</w:t>
      </w:r>
    </w:p>
    <w:bookmarkEnd w:id="9"/>
    <w:bookmarkStart w:name="z11" w:id="10"/>
    <w:p>
      <w:pPr>
        <w:spacing w:after="0"/>
        <w:ind w:left="0"/>
        <w:jc w:val="both"/>
      </w:pPr>
      <w:r>
        <w:rPr>
          <w:rFonts w:ascii="Times New Roman"/>
          <w:b w:val="false"/>
          <w:i w:val="false"/>
          <w:color w:val="000000"/>
          <w:sz w:val="28"/>
        </w:rPr>
        <w:t>
      1. "Қазақстан Республикасы Энергетика министрлігінің Экологиялық реттеу және бақылау комитеті" республикалық мемлекеттік мекемесі (бұдан әрі – Комитет) Қазақстан Республикасы Энергетика министрлігінің (бұдан әрі – Министрлік) экологиялық реттеу және бақылау функцияларын жүзеге асыратын ведомствосы болып табылады.</w:t>
      </w:r>
    </w:p>
    <w:bookmarkEnd w:id="10"/>
    <w:bookmarkStart w:name="z12" w:id="11"/>
    <w:p>
      <w:pPr>
        <w:spacing w:after="0"/>
        <w:ind w:left="0"/>
        <w:jc w:val="both"/>
      </w:pPr>
      <w:r>
        <w:rPr>
          <w:rFonts w:ascii="Times New Roman"/>
          <w:b w:val="false"/>
          <w:i w:val="false"/>
          <w:color w:val="000000"/>
          <w:sz w:val="28"/>
        </w:rPr>
        <w:t>
      2. Комитет өз қызметін Қазақстан Республикасының Конституциясына, Қазақстан Республикасының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1"/>
    <w:bookmarkStart w:name="z13" w:id="12"/>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өз атауы мемлекеттік тілде жазылған мөрі мен мөртаңбалары, тиісті үлгідегі бланкілері, сондай-ақ заңнамаға сәйкес Қазақстан Республикасы Қаржы министрлігінің қазынашылық органдарында шоттары болады.</w:t>
      </w:r>
    </w:p>
    <w:bookmarkEnd w:id="12"/>
    <w:bookmarkStart w:name="z14" w:id="13"/>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3"/>
    <w:bookmarkStart w:name="z15" w:id="14"/>
    <w:p>
      <w:pPr>
        <w:spacing w:after="0"/>
        <w:ind w:left="0"/>
        <w:jc w:val="both"/>
      </w:pPr>
      <w:r>
        <w:rPr>
          <w:rFonts w:ascii="Times New Roman"/>
          <w:b w:val="false"/>
          <w:i w:val="false"/>
          <w:color w:val="000000"/>
          <w:sz w:val="28"/>
        </w:rPr>
        <w:t>
      5. Комитеттің, егер Қазақстан Республикасының заңнамасына сәйкес осыған уәкілеттік берілген болса, мемлекет атынан азаматтық-құқықтық қатынастардың тарабы болуға құқығы бар.</w:t>
      </w:r>
    </w:p>
    <w:bookmarkEnd w:id="14"/>
    <w:bookmarkStart w:name="z16" w:id="15"/>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бұйрығымен ресімделетін шешімдерді қабылдайды.</w:t>
      </w:r>
    </w:p>
    <w:bookmarkEnd w:id="15"/>
    <w:bookmarkStart w:name="z17" w:id="16"/>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 Энергетика министрімен келісе отырып, Министрліктің Жауапты хатшысымен бекітіледі.</w:t>
      </w:r>
    </w:p>
    <w:bookmarkEnd w:id="16"/>
    <w:bookmarkStart w:name="z18" w:id="17"/>
    <w:p>
      <w:pPr>
        <w:spacing w:after="0"/>
        <w:ind w:left="0"/>
        <w:jc w:val="both"/>
      </w:pPr>
      <w:r>
        <w:rPr>
          <w:rFonts w:ascii="Times New Roman"/>
          <w:b w:val="false"/>
          <w:i w:val="false"/>
          <w:color w:val="000000"/>
          <w:sz w:val="28"/>
        </w:rPr>
        <w:t>
      8. Комитеттің заңды мекен-жайы: Қазақстан Республикасы, 010000, Астана қаласы, "Есіл" ауданы, Орынбор көшесі, 8-үй.</w:t>
      </w:r>
    </w:p>
    <w:bookmarkEnd w:id="17"/>
    <w:bookmarkStart w:name="z19" w:id="18"/>
    <w:p>
      <w:pPr>
        <w:spacing w:after="0"/>
        <w:ind w:left="0"/>
        <w:jc w:val="both"/>
      </w:pPr>
      <w:r>
        <w:rPr>
          <w:rFonts w:ascii="Times New Roman"/>
          <w:b w:val="false"/>
          <w:i w:val="false"/>
          <w:color w:val="000000"/>
          <w:sz w:val="28"/>
        </w:rPr>
        <w:t>
      9. Комитеттің толық атауы:</w:t>
      </w:r>
    </w:p>
    <w:bookmarkEnd w:id="18"/>
    <w:bookmarkStart w:name="z20" w:id="19"/>
    <w:p>
      <w:pPr>
        <w:spacing w:after="0"/>
        <w:ind w:left="0"/>
        <w:jc w:val="both"/>
      </w:pPr>
      <w:r>
        <w:rPr>
          <w:rFonts w:ascii="Times New Roman"/>
          <w:b w:val="false"/>
          <w:i w:val="false"/>
          <w:color w:val="000000"/>
          <w:sz w:val="28"/>
        </w:rPr>
        <w:t>
      мемлекеттік тілде – "Қазақстан Республикасы Энергетика министрлігінің Экологиялық реттеу және бақылау комитеті" республикалық мемлекеттік мекемесі;</w:t>
      </w:r>
    </w:p>
    <w:bookmarkEnd w:id="19"/>
    <w:bookmarkStart w:name="z21" w:id="20"/>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экологического регулирования и контроля Министерства энергетики Республики Казахстан".</w:t>
      </w:r>
    </w:p>
    <w:bookmarkEnd w:id="20"/>
    <w:bookmarkStart w:name="z22" w:id="21"/>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1"/>
    <w:bookmarkStart w:name="z23" w:id="22"/>
    <w:p>
      <w:pPr>
        <w:spacing w:after="0"/>
        <w:ind w:left="0"/>
        <w:jc w:val="both"/>
      </w:pPr>
      <w:r>
        <w:rPr>
          <w:rFonts w:ascii="Times New Roman"/>
          <w:b w:val="false"/>
          <w:i w:val="false"/>
          <w:color w:val="000000"/>
          <w:sz w:val="28"/>
        </w:rPr>
        <w:t>
      11. Комитеттің қызметін қаржыландыру республикалық бюджет қаражаттары есебінен жүзеге асырылады.</w:t>
      </w:r>
    </w:p>
    <w:bookmarkEnd w:id="22"/>
    <w:bookmarkStart w:name="z24" w:id="23"/>
    <w:p>
      <w:pPr>
        <w:spacing w:after="0"/>
        <w:ind w:left="0"/>
        <w:jc w:val="both"/>
      </w:pPr>
      <w:r>
        <w:rPr>
          <w:rFonts w:ascii="Times New Roman"/>
          <w:b w:val="false"/>
          <w:i w:val="false"/>
          <w:color w:val="000000"/>
          <w:sz w:val="28"/>
        </w:rPr>
        <w:t>
      12. Комитеттің функциялары болып табылатын міндеттемелерді орындау мәні бойынша Комитетке кәсіпкерлік субъектілерімен шарттық қатынастарға түсуге жол берілмейді.</w:t>
      </w:r>
    </w:p>
    <w:bookmarkEnd w:id="23"/>
    <w:bookmarkStart w:name="z25" w:id="24"/>
    <w:p>
      <w:pPr>
        <w:spacing w:after="0"/>
        <w:ind w:left="0"/>
        <w:jc w:val="both"/>
      </w:pPr>
      <w:r>
        <w:rPr>
          <w:rFonts w:ascii="Times New Roman"/>
          <w:b w:val="false"/>
          <w:i w:val="false"/>
          <w:color w:val="000000"/>
          <w:sz w:val="28"/>
        </w:rPr>
        <w:t>
      Егер Комитетке табыс әкелетін қызметті жүзеге асыру құқығы ұсынылса, онда ондай қызметтен алынған табыс республикалық бюджеттің табысына бағытталады.</w:t>
      </w:r>
    </w:p>
    <w:bookmarkEnd w:id="24"/>
    <w:bookmarkStart w:name="z26" w:id="25"/>
    <w:p>
      <w:pPr>
        <w:spacing w:after="0"/>
        <w:ind w:left="0"/>
        <w:jc w:val="left"/>
      </w:pPr>
      <w:r>
        <w:rPr>
          <w:rFonts w:ascii="Times New Roman"/>
          <w:b/>
          <w:i w:val="false"/>
          <w:color w:val="000000"/>
        </w:rPr>
        <w:t xml:space="preserve"> 2. Комитеттің негізгі міндеттері, функциялары, құқықтары мен</w:t>
      </w:r>
      <w:r>
        <w:br/>
      </w:r>
      <w:r>
        <w:rPr>
          <w:rFonts w:ascii="Times New Roman"/>
          <w:b/>
          <w:i w:val="false"/>
          <w:color w:val="000000"/>
        </w:rPr>
        <w:t>міндеттері</w:t>
      </w:r>
    </w:p>
    <w:bookmarkEnd w:id="25"/>
    <w:bookmarkStart w:name="z27" w:id="26"/>
    <w:p>
      <w:pPr>
        <w:spacing w:after="0"/>
        <w:ind w:left="0"/>
        <w:jc w:val="both"/>
      </w:pPr>
      <w:r>
        <w:rPr>
          <w:rFonts w:ascii="Times New Roman"/>
          <w:b w:val="false"/>
          <w:i w:val="false"/>
          <w:color w:val="000000"/>
          <w:sz w:val="28"/>
        </w:rPr>
        <w:t>
      13. Комитеттің негізгі міндеттері болып мыналар табылады:</w:t>
      </w:r>
    </w:p>
    <w:bookmarkEnd w:id="26"/>
    <w:bookmarkStart w:name="z28" w:id="27"/>
    <w:p>
      <w:pPr>
        <w:spacing w:after="0"/>
        <w:ind w:left="0"/>
        <w:jc w:val="both"/>
      </w:pPr>
      <w:r>
        <w:rPr>
          <w:rFonts w:ascii="Times New Roman"/>
          <w:b w:val="false"/>
          <w:i w:val="false"/>
          <w:color w:val="000000"/>
          <w:sz w:val="28"/>
        </w:rPr>
        <w:t>
      1) қоршаған ортаның сапасын жақсарту, экологиялық қауіпсіздікті қамтамасыз ету, табиғи ресурстарды сақтау және қоғамның экологиялық орнықты дамуының қолайлы деңгейіне қол жеткізу;</w:t>
      </w:r>
    </w:p>
    <w:bookmarkEnd w:id="27"/>
    <w:bookmarkStart w:name="z29" w:id="28"/>
    <w:p>
      <w:pPr>
        <w:spacing w:after="0"/>
        <w:ind w:left="0"/>
        <w:jc w:val="both"/>
      </w:pPr>
      <w:r>
        <w:rPr>
          <w:rFonts w:ascii="Times New Roman"/>
          <w:b w:val="false"/>
          <w:i w:val="false"/>
          <w:color w:val="000000"/>
          <w:sz w:val="28"/>
        </w:rPr>
        <w:t>
      2) қоршаған ортаны қорғау және мемлекеттік экологиялық бақылау саласындағы мемлекеттік басқару жүйесін өз құзыреті шегінде жетілдіру;</w:t>
      </w:r>
    </w:p>
    <w:bookmarkEnd w:id="28"/>
    <w:bookmarkStart w:name="z30" w:id="29"/>
    <w:p>
      <w:pPr>
        <w:spacing w:after="0"/>
        <w:ind w:left="0"/>
        <w:jc w:val="both"/>
      </w:pPr>
      <w:r>
        <w:rPr>
          <w:rFonts w:ascii="Times New Roman"/>
          <w:b w:val="false"/>
          <w:i w:val="false"/>
          <w:color w:val="000000"/>
          <w:sz w:val="28"/>
        </w:rPr>
        <w:t>
      3) Қазақстан Республикасының қолданыстағы заңнамасының талаптарына сәйкес мемлекеттік экологиялық сараптаманы ұйымдастыру және өткізу;</w:t>
      </w:r>
    </w:p>
    <w:bookmarkEnd w:id="29"/>
    <w:bookmarkStart w:name="z31" w:id="30"/>
    <w:p>
      <w:pPr>
        <w:spacing w:after="0"/>
        <w:ind w:left="0"/>
        <w:jc w:val="both"/>
      </w:pPr>
      <w:r>
        <w:rPr>
          <w:rFonts w:ascii="Times New Roman"/>
          <w:b w:val="false"/>
          <w:i w:val="false"/>
          <w:color w:val="000000"/>
          <w:sz w:val="28"/>
        </w:rPr>
        <w:t>
      4) эмиссияларды ұйымдастыру, үйлестіру, нормалау және экологиялық рұқсаттарды беруді жүзеге асыру;</w:t>
      </w:r>
    </w:p>
    <w:bookmarkEnd w:id="30"/>
    <w:bookmarkStart w:name="z32" w:id="31"/>
    <w:p>
      <w:pPr>
        <w:spacing w:after="0"/>
        <w:ind w:left="0"/>
        <w:jc w:val="both"/>
      </w:pPr>
      <w:r>
        <w:rPr>
          <w:rFonts w:ascii="Times New Roman"/>
          <w:b w:val="false"/>
          <w:i w:val="false"/>
          <w:color w:val="000000"/>
          <w:sz w:val="28"/>
        </w:rPr>
        <w:t>
      5) мемлекеттік экологиялық бақылауды жүзеге асыру.</w:t>
      </w:r>
    </w:p>
    <w:bookmarkEnd w:id="31"/>
    <w:bookmarkStart w:name="z33" w:id="32"/>
    <w:p>
      <w:pPr>
        <w:spacing w:after="0"/>
        <w:ind w:left="0"/>
        <w:jc w:val="both"/>
      </w:pPr>
      <w:r>
        <w:rPr>
          <w:rFonts w:ascii="Times New Roman"/>
          <w:b w:val="false"/>
          <w:i w:val="false"/>
          <w:color w:val="000000"/>
          <w:sz w:val="28"/>
        </w:rPr>
        <w:t>
      14. Комитеттің негізгі функциялары:</w:t>
      </w:r>
    </w:p>
    <w:bookmarkEnd w:id="32"/>
    <w:bookmarkStart w:name="z34" w:id="33"/>
    <w:p>
      <w:pPr>
        <w:spacing w:after="0"/>
        <w:ind w:left="0"/>
        <w:jc w:val="both"/>
      </w:pPr>
      <w:r>
        <w:rPr>
          <w:rFonts w:ascii="Times New Roman"/>
          <w:b w:val="false"/>
          <w:i w:val="false"/>
          <w:color w:val="000000"/>
          <w:sz w:val="28"/>
        </w:rPr>
        <w:t>
      1) өз құзыреті шегінде мемлекеттік саясатты іске асыруды қамтамасыз етеді;</w:t>
      </w:r>
    </w:p>
    <w:bookmarkEnd w:id="33"/>
    <w:bookmarkStart w:name="z35" w:id="34"/>
    <w:p>
      <w:pPr>
        <w:spacing w:after="0"/>
        <w:ind w:left="0"/>
        <w:jc w:val="both"/>
      </w:pPr>
      <w:r>
        <w:rPr>
          <w:rFonts w:ascii="Times New Roman"/>
          <w:b w:val="false"/>
          <w:i w:val="false"/>
          <w:color w:val="000000"/>
          <w:sz w:val="28"/>
        </w:rPr>
        <w:t>
      2) өз құзыреті шегінде реттеу, іске асыру және бақылау функцияларын жүзеге асырады және орталық атқарушы органның стратегиялық функцияларын орындауға қатысады;</w:t>
      </w:r>
    </w:p>
    <w:bookmarkEnd w:id="34"/>
    <w:bookmarkStart w:name="z36" w:id="35"/>
    <w:p>
      <w:pPr>
        <w:spacing w:after="0"/>
        <w:ind w:left="0"/>
        <w:jc w:val="both"/>
      </w:pPr>
      <w:r>
        <w:rPr>
          <w:rFonts w:ascii="Times New Roman"/>
          <w:b w:val="false"/>
          <w:i w:val="false"/>
          <w:color w:val="000000"/>
          <w:sz w:val="28"/>
        </w:rPr>
        <w:t>
      3)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министрліктердің актілерінде оларды бекіту бойынша тікелей құзыреті болған кезде нормативтік құқықтық актілерді бекітеді;</w:t>
      </w:r>
    </w:p>
    <w:bookmarkEnd w:id="35"/>
    <w:bookmarkStart w:name="z37" w:id="36"/>
    <w:p>
      <w:pPr>
        <w:spacing w:after="0"/>
        <w:ind w:left="0"/>
        <w:jc w:val="both"/>
      </w:pPr>
      <w:r>
        <w:rPr>
          <w:rFonts w:ascii="Times New Roman"/>
          <w:b w:val="false"/>
          <w:i w:val="false"/>
          <w:color w:val="000000"/>
          <w:sz w:val="28"/>
        </w:rPr>
        <w:t>
      4) құзыреті шегінде жеке және заңды тұлғалардың қызметін бақылауды жүзеге асырады;</w:t>
      </w:r>
    </w:p>
    <w:bookmarkEnd w:id="36"/>
    <w:bookmarkStart w:name="z38" w:id="37"/>
    <w:p>
      <w:pPr>
        <w:spacing w:after="0"/>
        <w:ind w:left="0"/>
        <w:jc w:val="both"/>
      </w:pPr>
      <w:r>
        <w:rPr>
          <w:rFonts w:ascii="Times New Roman"/>
          <w:b w:val="false"/>
          <w:i w:val="false"/>
          <w:color w:val="000000"/>
          <w:sz w:val="28"/>
        </w:rPr>
        <w:t>
      5) ведомствоның өкілеттіктеріне жататын мәселелер бойынша жергілікті атқарушы органдардың қызметін бақылау функцияларын жүзеге асырады;</w:t>
      </w:r>
    </w:p>
    <w:bookmarkEnd w:id="37"/>
    <w:bookmarkStart w:name="z39" w:id="38"/>
    <w:p>
      <w:pPr>
        <w:spacing w:after="0"/>
        <w:ind w:left="0"/>
        <w:jc w:val="both"/>
      </w:pPr>
      <w:r>
        <w:rPr>
          <w:rFonts w:ascii="Times New Roman"/>
          <w:b w:val="false"/>
          <w:i w:val="false"/>
          <w:color w:val="000000"/>
          <w:sz w:val="28"/>
        </w:rPr>
        <w:t>
      6) өз құзыреті шегінде халықаралық ынтымақтастықты жүзеге асырады;</w:t>
      </w:r>
    </w:p>
    <w:bookmarkEnd w:id="38"/>
    <w:bookmarkStart w:name="z40" w:id="39"/>
    <w:p>
      <w:pPr>
        <w:spacing w:after="0"/>
        <w:ind w:left="0"/>
        <w:jc w:val="both"/>
      </w:pPr>
      <w:r>
        <w:rPr>
          <w:rFonts w:ascii="Times New Roman"/>
          <w:b w:val="false"/>
          <w:i w:val="false"/>
          <w:color w:val="000000"/>
          <w:sz w:val="28"/>
        </w:rPr>
        <w:t>
      7) өз құзыреті шегінде лицензиялауды немесе рұқсат беру рәсімдерін жүзеге асырады;</w:t>
      </w:r>
    </w:p>
    <w:bookmarkEnd w:id="39"/>
    <w:bookmarkStart w:name="z41" w:id="40"/>
    <w:p>
      <w:pPr>
        <w:spacing w:after="0"/>
        <w:ind w:left="0"/>
        <w:jc w:val="both"/>
      </w:pPr>
      <w:r>
        <w:rPr>
          <w:rFonts w:ascii="Times New Roman"/>
          <w:b w:val="false"/>
          <w:i w:val="false"/>
          <w:color w:val="000000"/>
          <w:sz w:val="28"/>
        </w:rPr>
        <w:t>
      8) рұқсат берілетін бақылауды жүзеге асырады;</w:t>
      </w:r>
    </w:p>
    <w:bookmarkEnd w:id="40"/>
    <w:bookmarkStart w:name="z42" w:id="41"/>
    <w:p>
      <w:pPr>
        <w:spacing w:after="0"/>
        <w:ind w:left="0"/>
        <w:jc w:val="both"/>
      </w:pPr>
      <w:r>
        <w:rPr>
          <w:rFonts w:ascii="Times New Roman"/>
          <w:b w:val="false"/>
          <w:i w:val="false"/>
          <w:color w:val="000000"/>
          <w:sz w:val="28"/>
        </w:rPr>
        <w:t>
      9) өз құзыреті шегінде мемлекеттік экологиялық сараптаманы жүргізеді, сондай-ақ Қазақстан Республикасында экологиялық сараптаманы жүзеге асыру жөніндегі қызметті үйлестіреді және оған әдістемелік басшылықты жүзеге асырады;</w:t>
      </w:r>
    </w:p>
    <w:bookmarkEnd w:id="41"/>
    <w:bookmarkStart w:name="z43" w:id="42"/>
    <w:p>
      <w:pPr>
        <w:spacing w:after="0"/>
        <w:ind w:left="0"/>
        <w:jc w:val="both"/>
      </w:pPr>
      <w:r>
        <w:rPr>
          <w:rFonts w:ascii="Times New Roman"/>
          <w:b w:val="false"/>
          <w:i w:val="false"/>
          <w:color w:val="000000"/>
          <w:sz w:val="28"/>
        </w:rPr>
        <w:t>
      10) құзыреті шегінде қоршаған ортаға эмиссияға рұқсаттар береді және оларда қоршаған ортаға эмиссияға арналған лимиттерді белгілейді;</w:t>
      </w:r>
    </w:p>
    <w:bookmarkEnd w:id="42"/>
    <w:bookmarkStart w:name="z44" w:id="43"/>
    <w:p>
      <w:pPr>
        <w:spacing w:after="0"/>
        <w:ind w:left="0"/>
        <w:jc w:val="both"/>
      </w:pPr>
      <w:r>
        <w:rPr>
          <w:rFonts w:ascii="Times New Roman"/>
          <w:b w:val="false"/>
          <w:i w:val="false"/>
          <w:color w:val="000000"/>
          <w:sz w:val="28"/>
        </w:rPr>
        <w:t>
      11) кешенді экологиялық рұқсаттар береді;</w:t>
      </w:r>
    </w:p>
    <w:bookmarkEnd w:id="43"/>
    <w:bookmarkStart w:name="z45" w:id="44"/>
    <w:p>
      <w:pPr>
        <w:spacing w:after="0"/>
        <w:ind w:left="0"/>
        <w:jc w:val="both"/>
      </w:pPr>
      <w:r>
        <w:rPr>
          <w:rFonts w:ascii="Times New Roman"/>
          <w:b w:val="false"/>
          <w:i w:val="false"/>
          <w:color w:val="000000"/>
          <w:sz w:val="28"/>
        </w:rPr>
        <w:t>
      12) өз құзыретінің шегінде табиғат ресурстарын пайдалану саласында лицензия, рұқсат, шарттар (келісімшарттар) беруді келіседі;</w:t>
      </w:r>
    </w:p>
    <w:bookmarkEnd w:id="44"/>
    <w:bookmarkStart w:name="z46" w:id="45"/>
    <w:p>
      <w:pPr>
        <w:spacing w:after="0"/>
        <w:ind w:left="0"/>
        <w:jc w:val="both"/>
      </w:pPr>
      <w:r>
        <w:rPr>
          <w:rFonts w:ascii="Times New Roman"/>
          <w:b w:val="false"/>
          <w:i w:val="false"/>
          <w:color w:val="000000"/>
          <w:sz w:val="28"/>
        </w:rPr>
        <w:t>
      13) қоршаған ортаны қорғау саласында жұмыстарды орындауға және қызметтер көрсетуге арналған лицензияны беруді жүзеге асырады (қызметтің кіші түрлері: табиғатты пайдалануды жобалау, шаруашылық және өзге де қызметтердің І санаты үшін нормалау; шаруашылық және өзге де қызметтердің І санаты үшін экологиялық аудит);</w:t>
      </w:r>
    </w:p>
    <w:bookmarkEnd w:id="45"/>
    <w:bookmarkStart w:name="z47" w:id="46"/>
    <w:p>
      <w:pPr>
        <w:spacing w:after="0"/>
        <w:ind w:left="0"/>
        <w:jc w:val="both"/>
      </w:pPr>
      <w:r>
        <w:rPr>
          <w:rFonts w:ascii="Times New Roman"/>
          <w:b w:val="false"/>
          <w:i w:val="false"/>
          <w:color w:val="000000"/>
          <w:sz w:val="28"/>
        </w:rPr>
        <w:t>
      14)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 береді;</w:t>
      </w:r>
    </w:p>
    <w:bookmarkEnd w:id="46"/>
    <w:bookmarkStart w:name="z48" w:id="47"/>
    <w:p>
      <w:pPr>
        <w:spacing w:after="0"/>
        <w:ind w:left="0"/>
        <w:jc w:val="both"/>
      </w:pPr>
      <w:r>
        <w:rPr>
          <w:rFonts w:ascii="Times New Roman"/>
          <w:b w:val="false"/>
          <w:i w:val="false"/>
          <w:color w:val="000000"/>
          <w:sz w:val="28"/>
        </w:rPr>
        <w:t>
      15) міндетті экологиялық аудитті жүргізу туралы шешім қабылдайды;</w:t>
      </w:r>
    </w:p>
    <w:bookmarkEnd w:id="47"/>
    <w:bookmarkStart w:name="z49" w:id="48"/>
    <w:p>
      <w:pPr>
        <w:spacing w:after="0"/>
        <w:ind w:left="0"/>
        <w:jc w:val="both"/>
      </w:pPr>
      <w:r>
        <w:rPr>
          <w:rFonts w:ascii="Times New Roman"/>
          <w:b w:val="false"/>
          <w:i w:val="false"/>
          <w:color w:val="000000"/>
          <w:sz w:val="28"/>
        </w:rPr>
        <w:t>
      16) қоршаған ортаны қорғау саласындағы мемлекеттік басқару, мемлекеттік экологиялық сараптама, лицензиялық және экологиялық-сараптамалық қызмет, өз құзыретінің шегінде нормалау және стандарттар жүйесін, сондай-ақ табиғатты ұтымды пайдалануды және қоршаған ортаны қорғауды ынталандырудың экономикалық әдістері мен тетіктерінің жүйесін ұйымдастырады және жетілдіреді;</w:t>
      </w:r>
    </w:p>
    <w:bookmarkEnd w:id="48"/>
    <w:bookmarkStart w:name="z50" w:id="49"/>
    <w:p>
      <w:pPr>
        <w:spacing w:after="0"/>
        <w:ind w:left="0"/>
        <w:jc w:val="both"/>
      </w:pPr>
      <w:r>
        <w:rPr>
          <w:rFonts w:ascii="Times New Roman"/>
          <w:b w:val="false"/>
          <w:i w:val="false"/>
          <w:color w:val="000000"/>
          <w:sz w:val="28"/>
        </w:rPr>
        <w:t>
      17) өз құзыреті шегінде Қазақстан Республикасының заңнамасында белгіленген тәртіппен экологиялық ақпаратқа қолжетімдікті қамтамасыз етеді;</w:t>
      </w:r>
    </w:p>
    <w:bookmarkEnd w:id="49"/>
    <w:bookmarkStart w:name="z51" w:id="50"/>
    <w:p>
      <w:pPr>
        <w:spacing w:after="0"/>
        <w:ind w:left="0"/>
        <w:jc w:val="both"/>
      </w:pPr>
      <w:r>
        <w:rPr>
          <w:rFonts w:ascii="Times New Roman"/>
          <w:b w:val="false"/>
          <w:i w:val="false"/>
          <w:color w:val="000000"/>
          <w:sz w:val="28"/>
        </w:rPr>
        <w:t>
      ең озық қолжетімді технологиялар тізілімін жүргізуді ұйымдастырады;</w:t>
      </w:r>
    </w:p>
    <w:bookmarkEnd w:id="50"/>
    <w:bookmarkStart w:name="z52" w:id="51"/>
    <w:p>
      <w:pPr>
        <w:spacing w:after="0"/>
        <w:ind w:left="0"/>
        <w:jc w:val="both"/>
      </w:pPr>
      <w:r>
        <w:rPr>
          <w:rFonts w:ascii="Times New Roman"/>
          <w:b w:val="false"/>
          <w:i w:val="false"/>
          <w:color w:val="000000"/>
          <w:sz w:val="28"/>
        </w:rPr>
        <w:t>
      18) ең озық қолжетімді технологиялар тізілімін жүргізуді ұйымдастырады;</w:t>
      </w:r>
    </w:p>
    <w:bookmarkEnd w:id="51"/>
    <w:bookmarkStart w:name="z53" w:id="52"/>
    <w:p>
      <w:pPr>
        <w:spacing w:after="0"/>
        <w:ind w:left="0"/>
        <w:jc w:val="both"/>
      </w:pPr>
      <w:r>
        <w:rPr>
          <w:rFonts w:ascii="Times New Roman"/>
          <w:b w:val="false"/>
          <w:i w:val="false"/>
          <w:color w:val="000000"/>
          <w:sz w:val="28"/>
        </w:rPr>
        <w:t>
      19) экологиялық қауіпті технологиялар, техника мен жабдықтың тізілімін жүргізеді;</w:t>
      </w:r>
    </w:p>
    <w:bookmarkEnd w:id="52"/>
    <w:bookmarkStart w:name="z54" w:id="53"/>
    <w:p>
      <w:pPr>
        <w:spacing w:after="0"/>
        <w:ind w:left="0"/>
        <w:jc w:val="both"/>
      </w:pPr>
      <w:r>
        <w:rPr>
          <w:rFonts w:ascii="Times New Roman"/>
          <w:b w:val="false"/>
          <w:i w:val="false"/>
          <w:color w:val="000000"/>
          <w:sz w:val="28"/>
        </w:rPr>
        <w:t>
      20) Қазақстан Республикасының экологиялық заңнамасының, қоршаған орта сапасы нормативтерінің және экологиялық талаптардың сақталуына, оның ішінде:</w:t>
      </w:r>
    </w:p>
    <w:bookmarkEnd w:id="53"/>
    <w:p>
      <w:pPr>
        <w:spacing w:after="0"/>
        <w:ind w:left="0"/>
        <w:jc w:val="both"/>
      </w:pPr>
      <w:r>
        <w:rPr>
          <w:rFonts w:ascii="Times New Roman"/>
          <w:b w:val="false"/>
          <w:i w:val="false"/>
          <w:color w:val="000000"/>
          <w:sz w:val="28"/>
        </w:rPr>
        <w:t>
      Қазақстан Республикасының экологиялық заңнамасының сақталуына;</w:t>
      </w:r>
    </w:p>
    <w:p>
      <w:pPr>
        <w:spacing w:after="0"/>
        <w:ind w:left="0"/>
        <w:jc w:val="both"/>
      </w:pPr>
      <w:r>
        <w:rPr>
          <w:rFonts w:ascii="Times New Roman"/>
          <w:b w:val="false"/>
          <w:i w:val="false"/>
          <w:color w:val="000000"/>
          <w:sz w:val="28"/>
        </w:rPr>
        <w:t>
      қоршаған орта ластануының салдарын жою жөніндегі шаралардың жүргізілуіне;</w:t>
      </w:r>
    </w:p>
    <w:p>
      <w:pPr>
        <w:spacing w:after="0"/>
        <w:ind w:left="0"/>
        <w:jc w:val="both"/>
      </w:pPr>
      <w:r>
        <w:rPr>
          <w:rFonts w:ascii="Times New Roman"/>
          <w:b w:val="false"/>
          <w:i w:val="false"/>
          <w:color w:val="000000"/>
          <w:sz w:val="28"/>
        </w:rPr>
        <w:t>
      жерді жақсарту, жердің тозуын туғызатын процестер салдарының алдын алу және жою, топырақтың құнарлылығын қайта жаңғырту және сақтау жөніндегі іс-шаралар кешенінің өткізілуіне;</w:t>
      </w:r>
    </w:p>
    <w:p>
      <w:pPr>
        <w:spacing w:after="0"/>
        <w:ind w:left="0"/>
        <w:jc w:val="both"/>
      </w:pPr>
      <w:r>
        <w:rPr>
          <w:rFonts w:ascii="Times New Roman"/>
          <w:b w:val="false"/>
          <w:i w:val="false"/>
          <w:color w:val="000000"/>
          <w:sz w:val="28"/>
        </w:rPr>
        <w:t>
      жерді қайта құнарландыру жөніндегі шараларды қабылдауды қамтамасыз ететін кәсіпорындар, құрылыстар және өзге де объектілерді салу және реконструкциялау кезінде экологиялық талаптардың сақталуына;</w:t>
      </w:r>
    </w:p>
    <w:p>
      <w:pPr>
        <w:spacing w:after="0"/>
        <w:ind w:left="0"/>
        <w:jc w:val="both"/>
      </w:pPr>
      <w:r>
        <w:rPr>
          <w:rFonts w:ascii="Times New Roman"/>
          <w:b w:val="false"/>
          <w:i w:val="false"/>
          <w:color w:val="000000"/>
          <w:sz w:val="28"/>
        </w:rPr>
        <w:t>
      жерді қайта құнарландыру жөніндегі жобаланған жұмыстарды орындау бөлігінде кәсіпорындар, құрылыстар және өзге объектілерді іске қосу және пайдалану кезінде экологиялық талаптардың сақталуына;</w:t>
      </w:r>
    </w:p>
    <w:p>
      <w:pPr>
        <w:spacing w:after="0"/>
        <w:ind w:left="0"/>
        <w:jc w:val="both"/>
      </w:pPr>
      <w:r>
        <w:rPr>
          <w:rFonts w:ascii="Times New Roman"/>
          <w:b w:val="false"/>
          <w:i w:val="false"/>
          <w:color w:val="000000"/>
          <w:sz w:val="28"/>
        </w:rPr>
        <w:t>
      жердің бұзылуына байланысты жұмыстарды жүргізу кезінде топырақтың құнарлы қабатының алынуын, сақталуын және пайдаланылуына;</w:t>
      </w:r>
    </w:p>
    <w:p>
      <w:pPr>
        <w:spacing w:after="0"/>
        <w:ind w:left="0"/>
        <w:jc w:val="both"/>
      </w:pPr>
      <w:r>
        <w:rPr>
          <w:rFonts w:ascii="Times New Roman"/>
          <w:b w:val="false"/>
          <w:i w:val="false"/>
          <w:color w:val="000000"/>
          <w:sz w:val="28"/>
        </w:rPr>
        <w:t>
      пайдалы қазбалардың қорын өнеркәсіптік өндіруден немесе өзге де бұзушы процестер мен жұмыстардан босаған жерлердің нысаналы мақсатына сәйкес бұдан әрі пайдалануға жарамды жағдайға келтірілуіне;</w:t>
      </w:r>
    </w:p>
    <w:p>
      <w:pPr>
        <w:spacing w:after="0"/>
        <w:ind w:left="0"/>
        <w:jc w:val="both"/>
      </w:pPr>
      <w:r>
        <w:rPr>
          <w:rFonts w:ascii="Times New Roman"/>
          <w:b w:val="false"/>
          <w:i w:val="false"/>
          <w:color w:val="000000"/>
          <w:sz w:val="28"/>
        </w:rPr>
        <w:t>
      қоршаған ортаны қорғауға қатысты лицензиялық-келісімшарттық шарттардың сақталуына;</w:t>
      </w:r>
    </w:p>
    <w:p>
      <w:pPr>
        <w:spacing w:after="0"/>
        <w:ind w:left="0"/>
        <w:jc w:val="both"/>
      </w:pPr>
      <w:r>
        <w:rPr>
          <w:rFonts w:ascii="Times New Roman"/>
          <w:b w:val="false"/>
          <w:i w:val="false"/>
          <w:color w:val="000000"/>
          <w:sz w:val="28"/>
        </w:rPr>
        <w:t>
      кен орындарының және өзге қоршаған орта объектілерінің бүлінуіне әкеліп соғатын ластанудан, су басудан және техногендік процестерден жер қойнауының сақталуына;</w:t>
      </w:r>
    </w:p>
    <w:p>
      <w:pPr>
        <w:spacing w:after="0"/>
        <w:ind w:left="0"/>
        <w:jc w:val="both"/>
      </w:pPr>
      <w:r>
        <w:rPr>
          <w:rFonts w:ascii="Times New Roman"/>
          <w:b w:val="false"/>
          <w:i w:val="false"/>
          <w:color w:val="000000"/>
          <w:sz w:val="28"/>
        </w:rPr>
        <w:t>
      жер қойнауын пайдалану объектілерінің консервациялануын және жойылуына;</w:t>
      </w:r>
    </w:p>
    <w:p>
      <w:pPr>
        <w:spacing w:after="0"/>
        <w:ind w:left="0"/>
        <w:jc w:val="both"/>
      </w:pPr>
      <w:r>
        <w:rPr>
          <w:rFonts w:ascii="Times New Roman"/>
          <w:b w:val="false"/>
          <w:i w:val="false"/>
          <w:color w:val="000000"/>
          <w:sz w:val="28"/>
        </w:rPr>
        <w:t>
      жер қойнауын пайдалану және минералды шикізатты қайта өңдеу кезінде экологиялық нормалардың және қағидалардың сақталуына;</w:t>
      </w:r>
    </w:p>
    <w:p>
      <w:pPr>
        <w:spacing w:after="0"/>
        <w:ind w:left="0"/>
        <w:jc w:val="both"/>
      </w:pPr>
      <w:r>
        <w:rPr>
          <w:rFonts w:ascii="Times New Roman"/>
          <w:b w:val="false"/>
          <w:i w:val="false"/>
          <w:color w:val="000000"/>
          <w:sz w:val="28"/>
        </w:rPr>
        <w:t>
      минералды шикізатты өндіру және қайта өңдеу кезінде қоршаған ортаны қорғау мәселелері бойынша жобалық шешімдердің сақталуына;</w:t>
      </w:r>
    </w:p>
    <w:p>
      <w:pPr>
        <w:spacing w:after="0"/>
        <w:ind w:left="0"/>
        <w:jc w:val="both"/>
      </w:pPr>
      <w:r>
        <w:rPr>
          <w:rFonts w:ascii="Times New Roman"/>
          <w:b w:val="false"/>
          <w:i w:val="false"/>
          <w:color w:val="000000"/>
          <w:sz w:val="28"/>
        </w:rPr>
        <w:t>
      жер қойнауын пайдалану жөніндегі операцияларды жүргізу кезінде апаттық немесе өзге де қауіпті жағдайлардың алдын алу жөніндегі іс-шаралардың орындалуына;</w:t>
      </w:r>
    </w:p>
    <w:p>
      <w:pPr>
        <w:spacing w:after="0"/>
        <w:ind w:left="0"/>
        <w:jc w:val="both"/>
      </w:pPr>
      <w:r>
        <w:rPr>
          <w:rFonts w:ascii="Times New Roman"/>
          <w:b w:val="false"/>
          <w:i w:val="false"/>
          <w:color w:val="000000"/>
          <w:sz w:val="28"/>
        </w:rPr>
        <w:t>
      зиянды заттарды, радиоактивті қалдықтарды көмуге және сарқынды сулардың жер қойнауына төгілуіне;</w:t>
      </w:r>
    </w:p>
    <w:p>
      <w:pPr>
        <w:spacing w:after="0"/>
        <w:ind w:left="0"/>
        <w:jc w:val="both"/>
      </w:pPr>
      <w:r>
        <w:rPr>
          <w:rFonts w:ascii="Times New Roman"/>
          <w:b w:val="false"/>
          <w:i w:val="false"/>
          <w:color w:val="000000"/>
          <w:sz w:val="28"/>
        </w:rPr>
        <w:t>
      Қазақстан Республикасының континенталдық қайраңында қалдықтарды және басқа материалдарды көму, ұңғымалар мен жабдықтарды консервациялау мен демонтаждау қағидаларының сақталуына;</w:t>
      </w:r>
    </w:p>
    <w:p>
      <w:pPr>
        <w:spacing w:after="0"/>
        <w:ind w:left="0"/>
        <w:jc w:val="both"/>
      </w:pPr>
      <w:r>
        <w:rPr>
          <w:rFonts w:ascii="Times New Roman"/>
          <w:b w:val="false"/>
          <w:i w:val="false"/>
          <w:color w:val="000000"/>
          <w:sz w:val="28"/>
        </w:rPr>
        <w:t>
      су сапасы нормативтерінің сақталуына;</w:t>
      </w:r>
    </w:p>
    <w:p>
      <w:pPr>
        <w:spacing w:after="0"/>
        <w:ind w:left="0"/>
        <w:jc w:val="both"/>
      </w:pPr>
      <w:r>
        <w:rPr>
          <w:rFonts w:ascii="Times New Roman"/>
          <w:b w:val="false"/>
          <w:i w:val="false"/>
          <w:color w:val="000000"/>
          <w:sz w:val="28"/>
        </w:rPr>
        <w:t>
      атмосфералық ауаны қорғау, сондай-ақ климат пен Жердің озон қабатын қорғау мәселелері жөніндегі, оның ішінде көлік және өзге қозғалмалы құралдарды пайдалануға шығарған және пайдаланған кезде техникалық регламенттердің, нормативтердің, қағидалардың және өзге талаптардың сақталуына;</w:t>
      </w:r>
    </w:p>
    <w:p>
      <w:pPr>
        <w:spacing w:after="0"/>
        <w:ind w:left="0"/>
        <w:jc w:val="both"/>
      </w:pPr>
      <w:r>
        <w:rPr>
          <w:rFonts w:ascii="Times New Roman"/>
          <w:b w:val="false"/>
          <w:i w:val="false"/>
          <w:color w:val="000000"/>
          <w:sz w:val="28"/>
        </w:rPr>
        <w:t>
      кәсіпорындарды пайдалануға қосу, қалдықтарды қоймалау және жағу кезінде атмосфералық ауаны қорғау жөніндегі талаптардың сақталуына;</w:t>
      </w:r>
    </w:p>
    <w:p>
      <w:pPr>
        <w:spacing w:after="0"/>
        <w:ind w:left="0"/>
        <w:jc w:val="both"/>
      </w:pPr>
      <w:r>
        <w:rPr>
          <w:rFonts w:ascii="Times New Roman"/>
          <w:b w:val="false"/>
          <w:i w:val="false"/>
          <w:color w:val="000000"/>
          <w:sz w:val="28"/>
        </w:rPr>
        <w:t>
      парниктік газдар шығарындыларын жүзеге асыру кезінде талаптардың сақталуына;</w:t>
      </w:r>
    </w:p>
    <w:p>
      <w:pPr>
        <w:spacing w:after="0"/>
        <w:ind w:left="0"/>
        <w:jc w:val="both"/>
      </w:pPr>
      <w:r>
        <w:rPr>
          <w:rFonts w:ascii="Times New Roman"/>
          <w:b w:val="false"/>
          <w:i w:val="false"/>
          <w:color w:val="000000"/>
          <w:sz w:val="28"/>
        </w:rPr>
        <w:t>
      кәсіпорындарды, құрылыстарды және өзге объектілерді салу, реконструкциялау, пайдалануға қосу және пайдалану кезінде экологиялық талаптардың сақталуына;</w:t>
      </w:r>
    </w:p>
    <w:p>
      <w:pPr>
        <w:spacing w:after="0"/>
        <w:ind w:left="0"/>
        <w:jc w:val="both"/>
      </w:pPr>
      <w:r>
        <w:rPr>
          <w:rFonts w:ascii="Times New Roman"/>
          <w:b w:val="false"/>
          <w:i w:val="false"/>
          <w:color w:val="000000"/>
          <w:sz w:val="28"/>
        </w:rPr>
        <w:t>
      радиоактивті және өзге экологиялық қауіпті заттарды пайдалану, сақтау, тасымалдау, көму, кәдеге жарату немесе өзге жұмыс істеу ережелерін қоршаған орта ластануының алдын алу жөніндегі экологиялық талаптар бөлігінде сақталуына;</w:t>
      </w:r>
    </w:p>
    <w:p>
      <w:pPr>
        <w:spacing w:after="0"/>
        <w:ind w:left="0"/>
        <w:jc w:val="both"/>
      </w:pPr>
      <w:r>
        <w:rPr>
          <w:rFonts w:ascii="Times New Roman"/>
          <w:b w:val="false"/>
          <w:i w:val="false"/>
          <w:color w:val="000000"/>
          <w:sz w:val="28"/>
        </w:rPr>
        <w:t>
      химиялық және биологиялық заттарды қолдану, сақтау, тасымалдау бойынша белгіленген нормалар мен ережелердің сақталуына;</w:t>
      </w:r>
    </w:p>
    <w:p>
      <w:pPr>
        <w:spacing w:after="0"/>
        <w:ind w:left="0"/>
        <w:jc w:val="both"/>
      </w:pPr>
      <w:r>
        <w:rPr>
          <w:rFonts w:ascii="Times New Roman"/>
          <w:b w:val="false"/>
          <w:i w:val="false"/>
          <w:color w:val="000000"/>
          <w:sz w:val="28"/>
        </w:rPr>
        <w:t>
      экологиялық рұқсаттарда белгіленген табиғатты пайдалану шарттарының орындалуына;</w:t>
      </w:r>
    </w:p>
    <w:p>
      <w:pPr>
        <w:spacing w:after="0"/>
        <w:ind w:left="0"/>
        <w:jc w:val="both"/>
      </w:pPr>
      <w:r>
        <w:rPr>
          <w:rFonts w:ascii="Times New Roman"/>
          <w:b w:val="false"/>
          <w:i w:val="false"/>
          <w:color w:val="000000"/>
          <w:sz w:val="28"/>
        </w:rPr>
        <w:t>
      өндіріс және тұтыну қалдықтарын есепке алу, кәдеге жарату және залалсыздандырудың белгіленген нормалары мен қағидаларының сақталуына;</w:t>
      </w:r>
    </w:p>
    <w:p>
      <w:pPr>
        <w:spacing w:after="0"/>
        <w:ind w:left="0"/>
        <w:jc w:val="both"/>
      </w:pPr>
      <w:r>
        <w:rPr>
          <w:rFonts w:ascii="Times New Roman"/>
          <w:b w:val="false"/>
          <w:i w:val="false"/>
          <w:color w:val="000000"/>
          <w:sz w:val="28"/>
        </w:rPr>
        <w:t>
      ластаушы заттар шығарындылары мен төгінділерінің стационарлық көздері бар және өндіріс пен тұтыну қалдықтарын орналастыратын объектілердің санитарлық қорғау аймақтарына экологиялық талаптардың сақталуына;</w:t>
      </w:r>
    </w:p>
    <w:p>
      <w:pPr>
        <w:spacing w:after="0"/>
        <w:ind w:left="0"/>
        <w:jc w:val="both"/>
      </w:pPr>
      <w:r>
        <w:rPr>
          <w:rFonts w:ascii="Times New Roman"/>
          <w:b w:val="false"/>
          <w:i w:val="false"/>
          <w:color w:val="000000"/>
          <w:sz w:val="28"/>
        </w:rPr>
        <w:t>
      Қазақстан Республикасының аумағындағы радиациялық жағдайды, қоршаған орта объектілерінің радиоактивті заттармен ластануының алдын алу жөніндегі жобалық шешімдердің орындалуына;</w:t>
      </w:r>
    </w:p>
    <w:p>
      <w:pPr>
        <w:spacing w:after="0"/>
        <w:ind w:left="0"/>
        <w:jc w:val="both"/>
      </w:pPr>
      <w:r>
        <w:rPr>
          <w:rFonts w:ascii="Times New Roman"/>
          <w:b w:val="false"/>
          <w:i w:val="false"/>
          <w:color w:val="000000"/>
          <w:sz w:val="28"/>
        </w:rPr>
        <w:t>
      тазарту құрылыстары жұмысының технологиялық регламенттерінің сақталуына;</w:t>
      </w:r>
    </w:p>
    <w:p>
      <w:pPr>
        <w:spacing w:after="0"/>
        <w:ind w:left="0"/>
        <w:jc w:val="both"/>
      </w:pPr>
      <w:r>
        <w:rPr>
          <w:rFonts w:ascii="Times New Roman"/>
          <w:b w:val="false"/>
          <w:i w:val="false"/>
          <w:color w:val="000000"/>
          <w:sz w:val="28"/>
        </w:rPr>
        <w:t>
      өндірістік экологиялық бақылаудың нормалары мен қағидаларының сақталуына;</w:t>
      </w:r>
    </w:p>
    <w:p>
      <w:pPr>
        <w:spacing w:after="0"/>
        <w:ind w:left="0"/>
        <w:jc w:val="both"/>
      </w:pPr>
      <w:r>
        <w:rPr>
          <w:rFonts w:ascii="Times New Roman"/>
          <w:b w:val="false"/>
          <w:i w:val="false"/>
          <w:color w:val="000000"/>
          <w:sz w:val="28"/>
        </w:rPr>
        <w:t>
      Қазақстан Республикасының міндетті экологиялық сақтандыру туралы заңнамасының сақталуына;</w:t>
      </w:r>
    </w:p>
    <w:p>
      <w:pPr>
        <w:spacing w:after="0"/>
        <w:ind w:left="0"/>
        <w:jc w:val="both"/>
      </w:pPr>
      <w:r>
        <w:rPr>
          <w:rFonts w:ascii="Times New Roman"/>
          <w:b w:val="false"/>
          <w:i w:val="false"/>
          <w:color w:val="000000"/>
          <w:sz w:val="28"/>
        </w:rPr>
        <w:t>
      қоршаған ортаны қорғау саласындағы қызметтің лицензияланатын түрін жүзеге асыруға қойылатын біліктілік талаптары мен қағидаларының сақталуын;</w:t>
      </w:r>
    </w:p>
    <w:p>
      <w:pPr>
        <w:spacing w:after="0"/>
        <w:ind w:left="0"/>
        <w:jc w:val="both"/>
      </w:pPr>
      <w:r>
        <w:rPr>
          <w:rFonts w:ascii="Times New Roman"/>
          <w:b w:val="false"/>
          <w:i w:val="false"/>
          <w:color w:val="000000"/>
          <w:sz w:val="28"/>
        </w:rPr>
        <w:t>
      мемлекеттік экологиялық сараптаманы өткізудің міндеттілігі туралы және оның шарттарын орындау туралы талаптардың сақталуына;</w:t>
      </w:r>
    </w:p>
    <w:p>
      <w:pPr>
        <w:spacing w:after="0"/>
        <w:ind w:left="0"/>
        <w:jc w:val="both"/>
      </w:pPr>
      <w:r>
        <w:rPr>
          <w:rFonts w:ascii="Times New Roman"/>
          <w:b w:val="false"/>
          <w:i w:val="false"/>
          <w:color w:val="000000"/>
          <w:sz w:val="28"/>
        </w:rPr>
        <w:t>
      міндетті экологиялық аудитті өткізу және қоршаған ортаны қорғау мәселелері жөніндегі шынайы ақпаратты ұсыну туралы талаптардың сақталуына;</w:t>
      </w:r>
    </w:p>
    <w:p>
      <w:pPr>
        <w:spacing w:after="0"/>
        <w:ind w:left="0"/>
        <w:jc w:val="both"/>
      </w:pPr>
      <w:r>
        <w:rPr>
          <w:rFonts w:ascii="Times New Roman"/>
          <w:b w:val="false"/>
          <w:i w:val="false"/>
          <w:color w:val="000000"/>
          <w:sz w:val="28"/>
        </w:rPr>
        <w:t>
      Қазақстан Республикасының континенталдық қайраңында теңіздік ғылыми зерттеулерді өткізген кезде экологиялық талаптардың сақталуын;</w:t>
      </w:r>
    </w:p>
    <w:p>
      <w:pPr>
        <w:spacing w:after="0"/>
        <w:ind w:left="0"/>
        <w:jc w:val="both"/>
      </w:pPr>
      <w:r>
        <w:rPr>
          <w:rFonts w:ascii="Times New Roman"/>
          <w:b w:val="false"/>
          <w:i w:val="false"/>
          <w:color w:val="000000"/>
          <w:sz w:val="28"/>
        </w:rPr>
        <w:t>
      қауіпті қалдықтарды трансшекаралық тасымалдау қағидаларының сақталуына;</w:t>
      </w:r>
    </w:p>
    <w:p>
      <w:pPr>
        <w:spacing w:after="0"/>
        <w:ind w:left="0"/>
        <w:jc w:val="both"/>
      </w:pPr>
      <w:r>
        <w:rPr>
          <w:rFonts w:ascii="Times New Roman"/>
          <w:b w:val="false"/>
          <w:i w:val="false"/>
          <w:color w:val="000000"/>
          <w:sz w:val="28"/>
        </w:rPr>
        <w:t>
      технологияларға, техника мен жабдыққа қойылатын экологиялық талаптардың сақталуына;</w:t>
      </w:r>
    </w:p>
    <w:p>
      <w:pPr>
        <w:spacing w:after="0"/>
        <w:ind w:left="0"/>
        <w:jc w:val="both"/>
      </w:pPr>
      <w:r>
        <w:rPr>
          <w:rFonts w:ascii="Times New Roman"/>
          <w:b w:val="false"/>
          <w:i w:val="false"/>
          <w:color w:val="000000"/>
          <w:sz w:val="28"/>
        </w:rPr>
        <w:t>
      Ресей Федерациясының Үкіметі және Қазақстан Республикасының Үкіметі арасындағы "Байқоңыр" кешенін жалға алу шартында көрсетілген талаптардың сақталуына;</w:t>
      </w:r>
    </w:p>
    <w:p>
      <w:pPr>
        <w:spacing w:after="0"/>
        <w:ind w:left="0"/>
        <w:jc w:val="both"/>
      </w:pPr>
      <w:r>
        <w:rPr>
          <w:rFonts w:ascii="Times New Roman"/>
          <w:b w:val="false"/>
          <w:i w:val="false"/>
          <w:color w:val="000000"/>
          <w:sz w:val="28"/>
        </w:rPr>
        <w:t>
      озонды бұзатын заттардың нақты әкелінген, әкетілген және өткізілген саны туралы деректерді қоршаған ортаны қорғау саласындағы уәкілетті органға ұсыну туралы талаптардың сақталуына мемлекеттік экологиялық бақылауды жүзеге асырады;</w:t>
      </w:r>
    </w:p>
    <w:p>
      <w:pPr>
        <w:spacing w:after="0"/>
        <w:ind w:left="0"/>
        <w:jc w:val="both"/>
      </w:pPr>
      <w:r>
        <w:rPr>
          <w:rFonts w:ascii="Times New Roman"/>
          <w:b w:val="false"/>
          <w:i w:val="false"/>
          <w:color w:val="000000"/>
          <w:sz w:val="28"/>
        </w:rPr>
        <w:t>
      21) өз құзыретіне сәйкес Қазақстан Республикасының су қорын пайдалану және қорғау саласындағы мемлекеттік бақылауды жүзеге асырады;</w:t>
      </w:r>
    </w:p>
    <w:p>
      <w:pPr>
        <w:spacing w:after="0"/>
        <w:ind w:left="0"/>
        <w:jc w:val="both"/>
      </w:pPr>
      <w:r>
        <w:rPr>
          <w:rFonts w:ascii="Times New Roman"/>
          <w:b w:val="false"/>
          <w:i w:val="false"/>
          <w:color w:val="000000"/>
          <w:sz w:val="28"/>
        </w:rPr>
        <w:t>
      22) өз құзыреті шегінде су қорғау аймақтарында және бөліктерінде шаруашылық қызметінің режиміне қойылатын талаптардың сақталуына мемлекеттік бақылауды жүзеге асырады;</w:t>
      </w:r>
    </w:p>
    <w:bookmarkStart w:name="z94" w:id="54"/>
    <w:p>
      <w:pPr>
        <w:spacing w:after="0"/>
        <w:ind w:left="0"/>
        <w:jc w:val="both"/>
      </w:pPr>
      <w:r>
        <w:rPr>
          <w:rFonts w:ascii="Times New Roman"/>
          <w:b w:val="false"/>
          <w:i w:val="false"/>
          <w:color w:val="000000"/>
          <w:sz w:val="28"/>
        </w:rPr>
        <w:t>
      23) жер қойнауын қорғауға мемлекеттік бақылауды жүзеге асырады;</w:t>
      </w:r>
    </w:p>
    <w:bookmarkEnd w:id="54"/>
    <w:bookmarkStart w:name="z95" w:id="55"/>
    <w:p>
      <w:pPr>
        <w:spacing w:after="0"/>
        <w:ind w:left="0"/>
        <w:jc w:val="both"/>
      </w:pPr>
      <w:r>
        <w:rPr>
          <w:rFonts w:ascii="Times New Roman"/>
          <w:b w:val="false"/>
          <w:i w:val="false"/>
          <w:color w:val="000000"/>
          <w:sz w:val="28"/>
        </w:rPr>
        <w:t>
      24) әкімшілендіру субъектілері шығарған парниктік газдар шығарындыларының көлемін бақылауды жүзеге асырады;</w:t>
      </w:r>
    </w:p>
    <w:bookmarkEnd w:id="55"/>
    <w:bookmarkStart w:name="z96" w:id="56"/>
    <w:p>
      <w:pPr>
        <w:spacing w:after="0"/>
        <w:ind w:left="0"/>
        <w:jc w:val="both"/>
      </w:pPr>
      <w:r>
        <w:rPr>
          <w:rFonts w:ascii="Times New Roman"/>
          <w:b w:val="false"/>
          <w:i w:val="false"/>
          <w:color w:val="000000"/>
          <w:sz w:val="28"/>
        </w:rPr>
        <w:t>
      25) жер қойнауын зерттеу мен пайдалану жөнiндегi уәкiлеттi органмен бiрлесе отырып, жер қойнауын қорғау саласындағы талаптарды бұзу және жер қойнауына мемлекеттік меншік құқығын бұзу салдарынан келтiрiлген залалдың мөлшерiн айқындайды;</w:t>
      </w:r>
    </w:p>
    <w:bookmarkEnd w:id="56"/>
    <w:bookmarkStart w:name="z97" w:id="57"/>
    <w:p>
      <w:pPr>
        <w:spacing w:after="0"/>
        <w:ind w:left="0"/>
        <w:jc w:val="both"/>
      </w:pPr>
      <w:r>
        <w:rPr>
          <w:rFonts w:ascii="Times New Roman"/>
          <w:b w:val="false"/>
          <w:i w:val="false"/>
          <w:color w:val="000000"/>
          <w:sz w:val="28"/>
        </w:rPr>
        <w:t>
      26) құрамында кең таралған пайдалы қазбалары бар жер қойнауы учаскелерiн қоспағанда, конкурсқа шығаруға жататын, сондай-ақ барлау үшін оңайлатылған тәртіппен берілетін жер қойнауы учаскелерi тiзбелерiнiң жобаларын келiседi;</w:t>
      </w:r>
    </w:p>
    <w:bookmarkEnd w:id="57"/>
    <w:bookmarkStart w:name="z98" w:id="58"/>
    <w:p>
      <w:pPr>
        <w:spacing w:after="0"/>
        <w:ind w:left="0"/>
        <w:jc w:val="both"/>
      </w:pPr>
      <w:r>
        <w:rPr>
          <w:rFonts w:ascii="Times New Roman"/>
          <w:b w:val="false"/>
          <w:i w:val="false"/>
          <w:color w:val="000000"/>
          <w:sz w:val="28"/>
        </w:rPr>
        <w:t>
      27) мұнай өнімдерін өндіру және айналымы кезінде Қазақстан Республикасының қоршаған ортаны қорғау саласындағы заңнамасының сақталуына бақылауды жүзеге асырады;</w:t>
      </w:r>
    </w:p>
    <w:bookmarkEnd w:id="58"/>
    <w:bookmarkStart w:name="z99" w:id="59"/>
    <w:p>
      <w:pPr>
        <w:spacing w:after="0"/>
        <w:ind w:left="0"/>
        <w:jc w:val="both"/>
      </w:pPr>
      <w:r>
        <w:rPr>
          <w:rFonts w:ascii="Times New Roman"/>
          <w:b w:val="false"/>
          <w:i w:val="false"/>
          <w:color w:val="000000"/>
          <w:sz w:val="28"/>
        </w:rPr>
        <w:t>
      28) шаруашылық және қызметтің экологиялық қауіпті өзге де түрлерін жүзеге асыратын жеке және (немесе) заңды тұлғалардың міндетті экологиялық сақтандыру шартын жасасуы бойынша міндеттерін орындауға мемлекеттік бақылауды жүзеге асырады;</w:t>
      </w:r>
    </w:p>
    <w:bookmarkEnd w:id="59"/>
    <w:bookmarkStart w:name="z100" w:id="60"/>
    <w:p>
      <w:pPr>
        <w:spacing w:after="0"/>
        <w:ind w:left="0"/>
        <w:jc w:val="both"/>
      </w:pPr>
      <w:r>
        <w:rPr>
          <w:rFonts w:ascii="Times New Roman"/>
          <w:b w:val="false"/>
          <w:i w:val="false"/>
          <w:color w:val="000000"/>
          <w:sz w:val="28"/>
        </w:rPr>
        <w:t>
      29) полигондарда қалдықтарды орналастыру және полигондарды ұстау талаптарының сақталуын бақылауды жүзеге асырады;</w:t>
      </w:r>
    </w:p>
    <w:bookmarkEnd w:id="60"/>
    <w:bookmarkStart w:name="z101" w:id="61"/>
    <w:p>
      <w:pPr>
        <w:spacing w:after="0"/>
        <w:ind w:left="0"/>
        <w:jc w:val="both"/>
      </w:pPr>
      <w:r>
        <w:rPr>
          <w:rFonts w:ascii="Times New Roman"/>
          <w:b w:val="false"/>
          <w:i w:val="false"/>
          <w:color w:val="000000"/>
          <w:sz w:val="28"/>
        </w:rPr>
        <w:t>
      30) мемлекеттік экологиялық бақылау органдарының жүйесіндегі зертханалық-талдамалық бақылау қызметтерінің қызметін жетілдіреді;</w:t>
      </w:r>
    </w:p>
    <w:bookmarkEnd w:id="61"/>
    <w:bookmarkStart w:name="z102" w:id="62"/>
    <w:p>
      <w:pPr>
        <w:spacing w:after="0"/>
        <w:ind w:left="0"/>
        <w:jc w:val="both"/>
      </w:pPr>
      <w:r>
        <w:rPr>
          <w:rFonts w:ascii="Times New Roman"/>
          <w:b w:val="false"/>
          <w:i w:val="false"/>
          <w:color w:val="000000"/>
          <w:sz w:val="28"/>
        </w:rPr>
        <w:t>
      31) жарғысында қоғамдық экологиялық бақылау функциялары көзделген қоғамдық бірлестіктердің тізбесін жасайды;</w:t>
      </w:r>
    </w:p>
    <w:bookmarkEnd w:id="62"/>
    <w:bookmarkStart w:name="z103" w:id="63"/>
    <w:p>
      <w:pPr>
        <w:spacing w:after="0"/>
        <w:ind w:left="0"/>
        <w:jc w:val="both"/>
      </w:pPr>
      <w:r>
        <w:rPr>
          <w:rFonts w:ascii="Times New Roman"/>
          <w:b w:val="false"/>
          <w:i w:val="false"/>
          <w:color w:val="000000"/>
          <w:sz w:val="28"/>
        </w:rPr>
        <w:t>
      32) Каспий теңізінің қазақстандық секторында мұнай операцияларын жүргізу кезінде фондық экологиялық зерттеулер бағдарламаларын келіседі;</w:t>
      </w:r>
    </w:p>
    <w:bookmarkEnd w:id="63"/>
    <w:bookmarkStart w:name="z104" w:id="64"/>
    <w:p>
      <w:pPr>
        <w:spacing w:after="0"/>
        <w:ind w:left="0"/>
        <w:jc w:val="both"/>
      </w:pPr>
      <w:r>
        <w:rPr>
          <w:rFonts w:ascii="Times New Roman"/>
          <w:b w:val="false"/>
          <w:i w:val="false"/>
          <w:color w:val="000000"/>
          <w:sz w:val="28"/>
        </w:rPr>
        <w:t>
      33) Қазақстан Республикасының аумағын ұйымдастырудың бас схемаларын, аумақтық дамудың өңіраралық схемаларын, қала құрылысын жоспарлаудың кешенді схемаларын және экологиялық дәліздердің аумақтарын қозғайтын өзге де қала құрылысы құжаттамаларын келісуді жүзеге асырады;</w:t>
      </w:r>
    </w:p>
    <w:bookmarkEnd w:id="64"/>
    <w:bookmarkStart w:name="z105" w:id="65"/>
    <w:p>
      <w:pPr>
        <w:spacing w:after="0"/>
        <w:ind w:left="0"/>
        <w:jc w:val="both"/>
      </w:pPr>
      <w:r>
        <w:rPr>
          <w:rFonts w:ascii="Times New Roman"/>
          <w:b w:val="false"/>
          <w:i w:val="false"/>
          <w:color w:val="000000"/>
          <w:sz w:val="28"/>
        </w:rPr>
        <w:t>
      34)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65"/>
    <w:bookmarkStart w:name="z106" w:id="66"/>
    <w:p>
      <w:pPr>
        <w:spacing w:after="0"/>
        <w:ind w:left="0"/>
        <w:jc w:val="both"/>
      </w:pPr>
      <w:r>
        <w:rPr>
          <w:rFonts w:ascii="Times New Roman"/>
          <w:b w:val="false"/>
          <w:i w:val="false"/>
          <w:color w:val="000000"/>
          <w:sz w:val="28"/>
        </w:rPr>
        <w:t>
      35) өз құзыретi шегiнде Қазақстан Республикасының ұлттық қауіпсіздік, мемлекеттiк құпияларды қорғау, азаматтық қорғаныс, жұмылдыру дайындығы және жұмылдыру саласындағы заңдары мен өзге де нормативтiк құқықтық актiлерiнiң сақталуын қамтамасыз етедi;</w:t>
      </w:r>
    </w:p>
    <w:bookmarkEnd w:id="66"/>
    <w:bookmarkStart w:name="z107" w:id="67"/>
    <w:p>
      <w:pPr>
        <w:spacing w:after="0"/>
        <w:ind w:left="0"/>
        <w:jc w:val="both"/>
      </w:pPr>
      <w:r>
        <w:rPr>
          <w:rFonts w:ascii="Times New Roman"/>
          <w:b w:val="false"/>
          <w:i w:val="false"/>
          <w:color w:val="000000"/>
          <w:sz w:val="28"/>
        </w:rPr>
        <w:t>
      36) ұлттық қауiпсiздiктi қамтамасыз ету жөнiндегi іс-шараларды жоспарлау және өткiзу бойынша ведомстволық бағынысты ұйымдардың қызметiне басшылық етуді жүзеге асырады;</w:t>
      </w:r>
    </w:p>
    <w:bookmarkEnd w:id="67"/>
    <w:bookmarkStart w:name="z108" w:id="68"/>
    <w:p>
      <w:pPr>
        <w:spacing w:after="0"/>
        <w:ind w:left="0"/>
        <w:jc w:val="both"/>
      </w:pPr>
      <w:r>
        <w:rPr>
          <w:rFonts w:ascii="Times New Roman"/>
          <w:b w:val="false"/>
          <w:i w:val="false"/>
          <w:color w:val="000000"/>
          <w:sz w:val="28"/>
        </w:rPr>
        <w:t>
      37) Қазақстан Республикасының заңдарында, Қазақстан Республикасы Президентiнiң және Үкiметiнiң актiлерiнде көзделген өзге де өкiлеттiктердi жүзеге асырады.</w:t>
      </w:r>
    </w:p>
    <w:bookmarkEnd w:id="68"/>
    <w:bookmarkStart w:name="z109" w:id="69"/>
    <w:p>
      <w:pPr>
        <w:spacing w:after="0"/>
        <w:ind w:left="0"/>
        <w:jc w:val="both"/>
      </w:pPr>
      <w:r>
        <w:rPr>
          <w:rFonts w:ascii="Times New Roman"/>
          <w:b w:val="false"/>
          <w:i w:val="false"/>
          <w:color w:val="000000"/>
          <w:sz w:val="28"/>
        </w:rPr>
        <w:t xml:space="preserve">
      15. Комитет өз құзыреті шегінде: </w:t>
      </w:r>
    </w:p>
    <w:bookmarkEnd w:id="69"/>
    <w:bookmarkStart w:name="z110" w:id="70"/>
    <w:p>
      <w:pPr>
        <w:spacing w:after="0"/>
        <w:ind w:left="0"/>
        <w:jc w:val="both"/>
      </w:pPr>
      <w:r>
        <w:rPr>
          <w:rFonts w:ascii="Times New Roman"/>
          <w:b w:val="false"/>
          <w:i w:val="false"/>
          <w:color w:val="000000"/>
          <w:sz w:val="28"/>
        </w:rPr>
        <w:t>
      1) министрліктерден, ведомстволардан және өзге орталық және жергілікті атқарушы органдардан, кәсіпорындар мен ұйымдардан, сондай-ақ лауазымды тұлғалардан қажетті ақпаратты өз құзыреті шегінде алады;</w:t>
      </w:r>
    </w:p>
    <w:bookmarkEnd w:id="70"/>
    <w:bookmarkStart w:name="z111" w:id="71"/>
    <w:p>
      <w:pPr>
        <w:spacing w:after="0"/>
        <w:ind w:left="0"/>
        <w:jc w:val="both"/>
      </w:pPr>
      <w:r>
        <w:rPr>
          <w:rFonts w:ascii="Times New Roman"/>
          <w:b w:val="false"/>
          <w:i w:val="false"/>
          <w:color w:val="000000"/>
          <w:sz w:val="28"/>
        </w:rPr>
        <w:t>
      2) кеңесу органы болып табылатын Мемлекеттік экологиялық сараптама жөніндегі Сарапшылық кеңесті құру туралы ұсыныстарды енгізеді;</w:t>
      </w:r>
    </w:p>
    <w:bookmarkEnd w:id="71"/>
    <w:bookmarkStart w:name="z112" w:id="72"/>
    <w:p>
      <w:pPr>
        <w:spacing w:after="0"/>
        <w:ind w:left="0"/>
        <w:jc w:val="both"/>
      </w:pPr>
      <w:r>
        <w:rPr>
          <w:rFonts w:ascii="Times New Roman"/>
          <w:b w:val="false"/>
          <w:i w:val="false"/>
          <w:color w:val="000000"/>
          <w:sz w:val="28"/>
        </w:rPr>
        <w:t>
      3) мемлекеттік экологиялық бақылауды жүзеге асыру үшін қажетті құжаттамаларды, талдау нәтижелерін және өзге материалдарды сұрастырады және алады;</w:t>
      </w:r>
    </w:p>
    <w:bookmarkEnd w:id="72"/>
    <w:bookmarkStart w:name="z113" w:id="73"/>
    <w:p>
      <w:pPr>
        <w:spacing w:after="0"/>
        <w:ind w:left="0"/>
        <w:jc w:val="both"/>
      </w:pPr>
      <w:r>
        <w:rPr>
          <w:rFonts w:ascii="Times New Roman"/>
          <w:b w:val="false"/>
          <w:i w:val="false"/>
          <w:color w:val="000000"/>
          <w:sz w:val="28"/>
        </w:rPr>
        <w:t>
      4) Қазақстан Республикасының қоршаған табиғи ортаны және табиғат ресурстарын қорғау мәселелері бойынша мемлекеттік бағдарламаларының және болжамдарының жобаларын іске асыру жөніндегі ұсыныстарды енгізеді;</w:t>
      </w:r>
    </w:p>
    <w:bookmarkEnd w:id="73"/>
    <w:bookmarkStart w:name="z114" w:id="74"/>
    <w:p>
      <w:pPr>
        <w:spacing w:after="0"/>
        <w:ind w:left="0"/>
        <w:jc w:val="both"/>
      </w:pPr>
      <w:r>
        <w:rPr>
          <w:rFonts w:ascii="Times New Roman"/>
          <w:b w:val="false"/>
          <w:i w:val="false"/>
          <w:color w:val="000000"/>
          <w:sz w:val="28"/>
        </w:rPr>
        <w:t>
      5) Қазақстан Республикасы Қоршаған орта және су ресурстары министрлігінің құрылымдық бөлімшелеріне нормативтік құқықтық актілерді әзірлеу, сондай-ақ, оларға өзгерістер мен толықтырулар енгізу қажеттілігі жөнінде ұсыныстар енгізеді;</w:t>
      </w:r>
    </w:p>
    <w:bookmarkEnd w:id="74"/>
    <w:bookmarkStart w:name="z115" w:id="75"/>
    <w:p>
      <w:pPr>
        <w:spacing w:after="0"/>
        <w:ind w:left="0"/>
        <w:jc w:val="both"/>
      </w:pPr>
      <w:r>
        <w:rPr>
          <w:rFonts w:ascii="Times New Roman"/>
          <w:b w:val="false"/>
          <w:i w:val="false"/>
          <w:color w:val="000000"/>
          <w:sz w:val="28"/>
        </w:rPr>
        <w:t>
      6) өз құзыреті шегінде халықаралық экологиялық ұйымдармен, шетел заңды тұлғаларымен өзара әрекеттестікті ұйымдастырады және жүзеге асырады, Қазақстан Республикасымен қабылданған келісімдер мен конвенцияларды, экологиялық бағдарламаларды және жобаларды орындау жөніндегі мемлекетаралық ынтымақтастыққа қатысады;</w:t>
      </w:r>
    </w:p>
    <w:bookmarkEnd w:id="75"/>
    <w:bookmarkStart w:name="z116" w:id="76"/>
    <w:p>
      <w:pPr>
        <w:spacing w:after="0"/>
        <w:ind w:left="0"/>
        <w:jc w:val="both"/>
      </w:pPr>
      <w:r>
        <w:rPr>
          <w:rFonts w:ascii="Times New Roman"/>
          <w:b w:val="false"/>
          <w:i w:val="false"/>
          <w:color w:val="000000"/>
          <w:sz w:val="28"/>
        </w:rPr>
        <w:t>
      7) аумақтық экология департаменттерінің қызметтерін қадағалау және үйлестіру және бақылау бойынша басшылықты жүзеге асырады;</w:t>
      </w:r>
    </w:p>
    <w:bookmarkEnd w:id="76"/>
    <w:bookmarkStart w:name="z117" w:id="77"/>
    <w:p>
      <w:pPr>
        <w:spacing w:after="0"/>
        <w:ind w:left="0"/>
        <w:jc w:val="both"/>
      </w:pPr>
      <w:r>
        <w:rPr>
          <w:rFonts w:ascii="Times New Roman"/>
          <w:b w:val="false"/>
          <w:i w:val="false"/>
          <w:color w:val="000000"/>
          <w:sz w:val="28"/>
        </w:rPr>
        <w:t>
      8) Қазақстан Республикасының қолданыстағы заңнамалық актілерімен бекітілген өзге де құқықтарды жүзеге асырады.</w:t>
      </w:r>
    </w:p>
    <w:bookmarkEnd w:id="77"/>
    <w:bookmarkStart w:name="z118" w:id="78"/>
    <w:p>
      <w:pPr>
        <w:spacing w:after="0"/>
        <w:ind w:left="0"/>
        <w:jc w:val="both"/>
      </w:pPr>
      <w:r>
        <w:rPr>
          <w:rFonts w:ascii="Times New Roman"/>
          <w:b w:val="false"/>
          <w:i w:val="false"/>
          <w:color w:val="000000"/>
          <w:sz w:val="28"/>
        </w:rPr>
        <w:t>
      16. Комитеттің міндеттеріне мыналар кіреді:</w:t>
      </w:r>
    </w:p>
    <w:bookmarkEnd w:id="78"/>
    <w:bookmarkStart w:name="z119" w:id="79"/>
    <w:p>
      <w:pPr>
        <w:spacing w:after="0"/>
        <w:ind w:left="0"/>
        <w:jc w:val="both"/>
      </w:pPr>
      <w:r>
        <w:rPr>
          <w:rFonts w:ascii="Times New Roman"/>
          <w:b w:val="false"/>
          <w:i w:val="false"/>
          <w:color w:val="000000"/>
          <w:sz w:val="28"/>
        </w:rPr>
        <w:t xml:space="preserve">
      1) Комитеттің құзыретіне кіретін мәселелер бойынша түсініктемелер беру; </w:t>
      </w:r>
    </w:p>
    <w:bookmarkEnd w:id="79"/>
    <w:bookmarkStart w:name="z120" w:id="80"/>
    <w:p>
      <w:pPr>
        <w:spacing w:after="0"/>
        <w:ind w:left="0"/>
        <w:jc w:val="both"/>
      </w:pPr>
      <w:r>
        <w:rPr>
          <w:rFonts w:ascii="Times New Roman"/>
          <w:b w:val="false"/>
          <w:i w:val="false"/>
          <w:color w:val="000000"/>
          <w:sz w:val="28"/>
        </w:rPr>
        <w:t>
      2) өз құзыреті шегінде және заңнама шеңберінде, бұл жөнінде Министрліктің құрылымдық бөлімшелері мен мемлекеттік органдар ресми сұрау салған ретте қажетті материалдар мен анықтамаларды ұсыну;</w:t>
      </w:r>
    </w:p>
    <w:bookmarkEnd w:id="80"/>
    <w:bookmarkStart w:name="z121" w:id="81"/>
    <w:p>
      <w:pPr>
        <w:spacing w:after="0"/>
        <w:ind w:left="0"/>
        <w:jc w:val="both"/>
      </w:pPr>
      <w:r>
        <w:rPr>
          <w:rFonts w:ascii="Times New Roman"/>
          <w:b w:val="false"/>
          <w:i w:val="false"/>
          <w:color w:val="000000"/>
          <w:sz w:val="28"/>
        </w:rPr>
        <w:t>
      3) Комитет қызметкерлерінің әкімшілік мемлекеттік қызметшілер этикасы нормаларын сақтауын қамтамасыз етуге;</w:t>
      </w:r>
    </w:p>
    <w:bookmarkEnd w:id="81"/>
    <w:bookmarkStart w:name="z122" w:id="82"/>
    <w:p>
      <w:pPr>
        <w:spacing w:after="0"/>
        <w:ind w:left="0"/>
        <w:jc w:val="both"/>
      </w:pPr>
      <w:r>
        <w:rPr>
          <w:rFonts w:ascii="Times New Roman"/>
          <w:b w:val="false"/>
          <w:i w:val="false"/>
          <w:color w:val="000000"/>
          <w:sz w:val="28"/>
        </w:rPr>
        <w:t>
      4) Министрлік басшылығына немесе құқық қорғау органдарына белгілі болған сыбайлас жемқорлық құқық бұзушылық жағдайлары туралы жеткізу.</w:t>
      </w:r>
    </w:p>
    <w:bookmarkEnd w:id="82"/>
    <w:bookmarkStart w:name="z123" w:id="83"/>
    <w:p>
      <w:pPr>
        <w:spacing w:after="0"/>
        <w:ind w:left="0"/>
        <w:jc w:val="left"/>
      </w:pPr>
      <w:r>
        <w:rPr>
          <w:rFonts w:ascii="Times New Roman"/>
          <w:b/>
          <w:i w:val="false"/>
          <w:color w:val="000000"/>
        </w:rPr>
        <w:t xml:space="preserve"> 3. Комитеттің қызметін ұйымдастыру</w:t>
      </w:r>
    </w:p>
    <w:bookmarkEnd w:id="83"/>
    <w:bookmarkStart w:name="z124" w:id="84"/>
    <w:p>
      <w:pPr>
        <w:spacing w:after="0"/>
        <w:ind w:left="0"/>
        <w:jc w:val="both"/>
      </w:pPr>
      <w:r>
        <w:rPr>
          <w:rFonts w:ascii="Times New Roman"/>
          <w:b w:val="false"/>
          <w:i w:val="false"/>
          <w:color w:val="000000"/>
          <w:sz w:val="28"/>
        </w:rPr>
        <w:t>
      17. Комитеттің басшылығы Комитетке жүктелген мiндеттердiң орындалуына және оның өз функцияларын жүзеге асыруға дербес жауапты болатын Төраға жүзеге асырады.</w:t>
      </w:r>
    </w:p>
    <w:bookmarkEnd w:id="84"/>
    <w:bookmarkStart w:name="z125" w:id="85"/>
    <w:p>
      <w:pPr>
        <w:spacing w:after="0"/>
        <w:ind w:left="0"/>
        <w:jc w:val="both"/>
      </w:pPr>
      <w:r>
        <w:rPr>
          <w:rFonts w:ascii="Times New Roman"/>
          <w:b w:val="false"/>
          <w:i w:val="false"/>
          <w:color w:val="000000"/>
          <w:sz w:val="28"/>
        </w:rPr>
        <w:t>
      18. Комитетті Қазақстан Республикасы Энергетика министрі қызметке тағайындайтын және босататын Төраға басқарады.</w:t>
      </w:r>
    </w:p>
    <w:bookmarkEnd w:id="85"/>
    <w:bookmarkStart w:name="z126" w:id="86"/>
    <w:p>
      <w:pPr>
        <w:spacing w:after="0"/>
        <w:ind w:left="0"/>
        <w:jc w:val="both"/>
      </w:pPr>
      <w:r>
        <w:rPr>
          <w:rFonts w:ascii="Times New Roman"/>
          <w:b w:val="false"/>
          <w:i w:val="false"/>
          <w:color w:val="000000"/>
          <w:sz w:val="28"/>
        </w:rPr>
        <w:t>
      19. Комитет төрағасы Комитет төрағасының ұсынысы бойынша Министрліктің Жауапты хатшысымен лауазымға тағайындалатын және лауазымынан босатылатын орынбасарларға ие.</w:t>
      </w:r>
    </w:p>
    <w:bookmarkEnd w:id="86"/>
    <w:bookmarkStart w:name="z127" w:id="87"/>
    <w:p>
      <w:pPr>
        <w:spacing w:after="0"/>
        <w:ind w:left="0"/>
        <w:jc w:val="both"/>
      </w:pPr>
      <w:r>
        <w:rPr>
          <w:rFonts w:ascii="Times New Roman"/>
          <w:b w:val="false"/>
          <w:i w:val="false"/>
          <w:color w:val="000000"/>
          <w:sz w:val="28"/>
        </w:rPr>
        <w:t>
      20. Комитетпен қабылданатын шешімдер Комитет Төрағасының бұйрығымен рәсімделеді.</w:t>
      </w:r>
    </w:p>
    <w:bookmarkEnd w:id="87"/>
    <w:bookmarkStart w:name="z128" w:id="88"/>
    <w:p>
      <w:pPr>
        <w:spacing w:after="0"/>
        <w:ind w:left="0"/>
        <w:jc w:val="both"/>
      </w:pPr>
      <w:r>
        <w:rPr>
          <w:rFonts w:ascii="Times New Roman"/>
          <w:b w:val="false"/>
          <w:i w:val="false"/>
          <w:color w:val="000000"/>
          <w:sz w:val="28"/>
        </w:rPr>
        <w:t>
      21. Комитет Төрағасының өкілеттері:</w:t>
      </w:r>
    </w:p>
    <w:bookmarkEnd w:id="88"/>
    <w:bookmarkStart w:name="z129" w:id="89"/>
    <w:p>
      <w:pPr>
        <w:spacing w:after="0"/>
        <w:ind w:left="0"/>
        <w:jc w:val="both"/>
      </w:pPr>
      <w:r>
        <w:rPr>
          <w:rFonts w:ascii="Times New Roman"/>
          <w:b w:val="false"/>
          <w:i w:val="false"/>
          <w:color w:val="000000"/>
          <w:sz w:val="28"/>
        </w:rPr>
        <w:t>
      1) заңнамада белгіленген тәртіпте Комитет қызметкерлерін, Төрағаның орынбасарларын қоспағанда, лауазымдарына тағайындайды және лауазымдарынан босатады;</w:t>
      </w:r>
    </w:p>
    <w:bookmarkEnd w:id="89"/>
    <w:bookmarkStart w:name="z130" w:id="90"/>
    <w:p>
      <w:pPr>
        <w:spacing w:after="0"/>
        <w:ind w:left="0"/>
        <w:jc w:val="both"/>
      </w:pPr>
      <w:r>
        <w:rPr>
          <w:rFonts w:ascii="Times New Roman"/>
          <w:b w:val="false"/>
          <w:i w:val="false"/>
          <w:color w:val="000000"/>
          <w:sz w:val="28"/>
        </w:rPr>
        <w:t>
      2) заңнамада бекітілген тәртіпте Комитет қызметкерлерін, Комитеттің аумақтық органдары - экология департаменттері басшыларының орынбасарларын іссапарға жіберу, демалыстар беру, материалдық көмек көрсету, даярлау (қайта дая рлау), біліктілік арттыру, көтермелеу, үстеме ақылар төлеу және сыйлық ақы беру мәселелерін, сонымен қатар тәртіптік жауапкершіліктерін шешеді;</w:t>
      </w:r>
    </w:p>
    <w:bookmarkEnd w:id="90"/>
    <w:bookmarkStart w:name="z131" w:id="91"/>
    <w:p>
      <w:pPr>
        <w:spacing w:after="0"/>
        <w:ind w:left="0"/>
        <w:jc w:val="both"/>
      </w:pPr>
      <w:r>
        <w:rPr>
          <w:rFonts w:ascii="Times New Roman"/>
          <w:b w:val="false"/>
          <w:i w:val="false"/>
          <w:color w:val="000000"/>
          <w:sz w:val="28"/>
        </w:rPr>
        <w:t xml:space="preserve">
      3) сыбайлас жемқорлыққа қарсы тұру бойынша шара қолданады және ол үшін жеке жауапкершілік артады; </w:t>
      </w:r>
    </w:p>
    <w:bookmarkEnd w:id="91"/>
    <w:bookmarkStart w:name="z132" w:id="92"/>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және өзге де ұйымдарда өз құзыреті шегінде Комитеттің атынан түседі;</w:t>
      </w:r>
    </w:p>
    <w:bookmarkEnd w:id="92"/>
    <w:bookmarkStart w:name="z133" w:id="93"/>
    <w:p>
      <w:pPr>
        <w:spacing w:after="0"/>
        <w:ind w:left="0"/>
        <w:jc w:val="both"/>
      </w:pPr>
      <w:r>
        <w:rPr>
          <w:rFonts w:ascii="Times New Roman"/>
          <w:b w:val="false"/>
          <w:i w:val="false"/>
          <w:color w:val="000000"/>
          <w:sz w:val="28"/>
        </w:rPr>
        <w:t>
      5) Министрлігінің жауапты хатшысына Комитеттің және оның аумақтық органдарының құрылымы мен штаттық санын өзгерту туралы ұсыныстарды енгізеді;</w:t>
      </w:r>
    </w:p>
    <w:bookmarkEnd w:id="93"/>
    <w:bookmarkStart w:name="z134" w:id="94"/>
    <w:p>
      <w:pPr>
        <w:spacing w:after="0"/>
        <w:ind w:left="0"/>
        <w:jc w:val="both"/>
      </w:pPr>
      <w:r>
        <w:rPr>
          <w:rFonts w:ascii="Times New Roman"/>
          <w:b w:val="false"/>
          <w:i w:val="false"/>
          <w:color w:val="000000"/>
          <w:sz w:val="28"/>
        </w:rPr>
        <w:t>
      6) оның құзыретіне жататын басқа да мәселелер бойынша шешімдерді қабылдайды;</w:t>
      </w:r>
    </w:p>
    <w:bookmarkEnd w:id="94"/>
    <w:bookmarkStart w:name="z135" w:id="95"/>
    <w:p>
      <w:pPr>
        <w:spacing w:after="0"/>
        <w:ind w:left="0"/>
        <w:jc w:val="both"/>
      </w:pPr>
      <w:r>
        <w:rPr>
          <w:rFonts w:ascii="Times New Roman"/>
          <w:b w:val="false"/>
          <w:i w:val="false"/>
          <w:color w:val="000000"/>
          <w:sz w:val="28"/>
        </w:rPr>
        <w:t>
      7) өз орынбасарларының өкiлеттiктерiн Қазақстан Республикасының қолданыстағы заңнамасына сәйкес айқындайды;</w:t>
      </w:r>
    </w:p>
    <w:bookmarkEnd w:id="95"/>
    <w:bookmarkStart w:name="z136" w:id="96"/>
    <w:p>
      <w:pPr>
        <w:spacing w:after="0"/>
        <w:ind w:left="0"/>
        <w:jc w:val="both"/>
      </w:pPr>
      <w:r>
        <w:rPr>
          <w:rFonts w:ascii="Times New Roman"/>
          <w:b w:val="false"/>
          <w:i w:val="false"/>
          <w:color w:val="000000"/>
          <w:sz w:val="28"/>
        </w:rPr>
        <w:t>
      8) Қазақстан Республикасының заңнамаларына сәйкес басқа да өкілеттіктерді жүзеге асырады.</w:t>
      </w:r>
    </w:p>
    <w:bookmarkEnd w:id="96"/>
    <w:bookmarkStart w:name="z137" w:id="97"/>
    <w:p>
      <w:pPr>
        <w:spacing w:after="0"/>
        <w:ind w:left="0"/>
        <w:jc w:val="both"/>
      </w:pPr>
      <w:r>
        <w:rPr>
          <w:rFonts w:ascii="Times New Roman"/>
          <w:b w:val="false"/>
          <w:i w:val="false"/>
          <w:color w:val="000000"/>
          <w:sz w:val="28"/>
        </w:rPr>
        <w:t>
      22. Төраға болмаған кезенде оның өкiлеттiктерiн Қазақстан Республикасының қолданыстағы заңнамасына сәйкес оны алмастыратын адам жүзеге асырады.</w:t>
      </w:r>
    </w:p>
    <w:bookmarkEnd w:id="97"/>
    <w:bookmarkStart w:name="z138" w:id="98"/>
    <w:p>
      <w:pPr>
        <w:spacing w:after="0"/>
        <w:ind w:left="0"/>
        <w:jc w:val="both"/>
      </w:pPr>
      <w:r>
        <w:rPr>
          <w:rFonts w:ascii="Times New Roman"/>
          <w:b w:val="false"/>
          <w:i w:val="false"/>
          <w:color w:val="000000"/>
          <w:sz w:val="28"/>
        </w:rPr>
        <w:t>
      23 Комитеттің құзыретіне кіретін мәселелер бойынша Комитет атынан мемлекеттік органдарға және Министрлігінің құрылымдық бөлімдерімен жіберілетін құжаттарға Комитет басшысы, ал ол болмаған жағдайда оны алмастыратын адам қол қояды.</w:t>
      </w:r>
    </w:p>
    <w:bookmarkEnd w:id="98"/>
    <w:bookmarkStart w:name="z139" w:id="99"/>
    <w:p>
      <w:pPr>
        <w:spacing w:after="0"/>
        <w:ind w:left="0"/>
        <w:jc w:val="left"/>
      </w:pPr>
      <w:r>
        <w:rPr>
          <w:rFonts w:ascii="Times New Roman"/>
          <w:b/>
          <w:i w:val="false"/>
          <w:color w:val="000000"/>
        </w:rPr>
        <w:t xml:space="preserve"> 4. Комитеттің мүлкі</w:t>
      </w:r>
    </w:p>
    <w:bookmarkEnd w:id="99"/>
    <w:bookmarkStart w:name="z140" w:id="100"/>
    <w:p>
      <w:pPr>
        <w:spacing w:after="0"/>
        <w:ind w:left="0"/>
        <w:jc w:val="both"/>
      </w:pPr>
      <w:r>
        <w:rPr>
          <w:rFonts w:ascii="Times New Roman"/>
          <w:b w:val="false"/>
          <w:i w:val="false"/>
          <w:color w:val="000000"/>
          <w:sz w:val="28"/>
        </w:rPr>
        <w:t>
      24. Комитеттің заңнамада көзделген жағдайларда жедел басқару құқығында оқшауланған мүлкi болуы мүмкін.</w:t>
      </w:r>
    </w:p>
    <w:bookmarkEnd w:id="100"/>
    <w:bookmarkStart w:name="z141" w:id="101"/>
    <w:p>
      <w:pPr>
        <w:spacing w:after="0"/>
        <w:ind w:left="0"/>
        <w:jc w:val="both"/>
      </w:pPr>
      <w:r>
        <w:rPr>
          <w:rFonts w:ascii="Times New Roman"/>
          <w:b w:val="false"/>
          <w:i w:val="false"/>
          <w:color w:val="000000"/>
          <w:sz w:val="28"/>
        </w:rPr>
        <w:t>
      Комитеттің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1"/>
    <w:bookmarkStart w:name="z142" w:id="102"/>
    <w:p>
      <w:pPr>
        <w:spacing w:after="0"/>
        <w:ind w:left="0"/>
        <w:jc w:val="both"/>
      </w:pPr>
      <w:r>
        <w:rPr>
          <w:rFonts w:ascii="Times New Roman"/>
          <w:b w:val="false"/>
          <w:i w:val="false"/>
          <w:color w:val="000000"/>
          <w:sz w:val="28"/>
        </w:rPr>
        <w:t>
      25. Комитетке бекiтiлген мүлiк республикалық меншiкке жатады.</w:t>
      </w:r>
    </w:p>
    <w:bookmarkEnd w:id="102"/>
    <w:bookmarkStart w:name="z143" w:id="103"/>
    <w:p>
      <w:pPr>
        <w:spacing w:after="0"/>
        <w:ind w:left="0"/>
        <w:jc w:val="both"/>
      </w:pPr>
      <w:r>
        <w:rPr>
          <w:rFonts w:ascii="Times New Roman"/>
          <w:b w:val="false"/>
          <w:i w:val="false"/>
          <w:color w:val="000000"/>
          <w:sz w:val="28"/>
        </w:rPr>
        <w:t>
      26. Егер заңнамада өзгеше көзделмесе, Комитет, өзiне бекiтiлген мүлiктi және қаржыландыру жоспары бойынша өзіне бөлiнген қаражат есебiнен сатып алынған мүлiктi өз бетiмен иелiктен шығармайды немесе оған өзгедей тәсiлмен билiк етпейді.</w:t>
      </w:r>
    </w:p>
    <w:bookmarkEnd w:id="103"/>
    <w:bookmarkStart w:name="z144" w:id="104"/>
    <w:p>
      <w:pPr>
        <w:spacing w:after="0"/>
        <w:ind w:left="0"/>
        <w:jc w:val="both"/>
      </w:pPr>
      <w:r>
        <w:rPr>
          <w:rFonts w:ascii="Times New Roman"/>
          <w:b w:val="false"/>
          <w:i w:val="false"/>
          <w:color w:val="000000"/>
          <w:sz w:val="28"/>
        </w:rPr>
        <w:t>
      27. Комитеттің осы Ереженің қосымшасында көрсетілген тізімге сәйкес аумақтық органдары бар.</w:t>
      </w:r>
    </w:p>
    <w:bookmarkEnd w:id="104"/>
    <w:bookmarkStart w:name="z145" w:id="105"/>
    <w:p>
      <w:pPr>
        <w:spacing w:after="0"/>
        <w:ind w:left="0"/>
        <w:jc w:val="left"/>
      </w:pPr>
      <w:r>
        <w:rPr>
          <w:rFonts w:ascii="Times New Roman"/>
          <w:b/>
          <w:i w:val="false"/>
          <w:color w:val="000000"/>
        </w:rPr>
        <w:t xml:space="preserve"> 5. Мемлекеттік органды қайта ұйымдастыру және тарату</w:t>
      </w:r>
    </w:p>
    <w:bookmarkEnd w:id="105"/>
    <w:bookmarkStart w:name="z146" w:id="106"/>
    <w:p>
      <w:pPr>
        <w:spacing w:after="0"/>
        <w:ind w:left="0"/>
        <w:jc w:val="both"/>
      </w:pPr>
      <w:r>
        <w:rPr>
          <w:rFonts w:ascii="Times New Roman"/>
          <w:b w:val="false"/>
          <w:i w:val="false"/>
          <w:color w:val="000000"/>
          <w:sz w:val="28"/>
        </w:rPr>
        <w:t>
      28. Комитетті қайта ұйымдастыру және тарату Қазақстан Республикасының заңнамасына сәйкес жүзеге асырылады.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Энергетика</w:t>
            </w:r>
            <w:r>
              <w:br/>
            </w:r>
            <w:r>
              <w:rPr>
                <w:rFonts w:ascii="Times New Roman"/>
                <w:b w:val="false"/>
                <w:i w:val="false"/>
                <w:color w:val="000000"/>
                <w:sz w:val="20"/>
              </w:rPr>
              <w:t>министрлігінің Экологиялық реттеу және</w:t>
            </w:r>
            <w:r>
              <w:br/>
            </w:r>
            <w:r>
              <w:rPr>
                <w:rFonts w:ascii="Times New Roman"/>
                <w:b w:val="false"/>
                <w:i w:val="false"/>
                <w:color w:val="000000"/>
                <w:sz w:val="20"/>
              </w:rPr>
              <w:t>бақылау комитеті" республикалық мемлекеттік</w:t>
            </w:r>
            <w:r>
              <w:br/>
            </w:r>
            <w:r>
              <w:rPr>
                <w:rFonts w:ascii="Times New Roman"/>
                <w:b w:val="false"/>
                <w:i w:val="false"/>
                <w:color w:val="000000"/>
                <w:sz w:val="20"/>
              </w:rPr>
              <w:t>мекемесінің ережесіне қосымша</w:t>
            </w:r>
          </w:p>
        </w:tc>
      </w:tr>
    </w:tbl>
    <w:bookmarkStart w:name="z151" w:id="107"/>
    <w:p>
      <w:pPr>
        <w:spacing w:after="0"/>
        <w:ind w:left="0"/>
        <w:jc w:val="left"/>
      </w:pPr>
      <w:r>
        <w:rPr>
          <w:rFonts w:ascii="Times New Roman"/>
          <w:b/>
          <w:i w:val="false"/>
          <w:color w:val="000000"/>
        </w:rPr>
        <w:t xml:space="preserve"> Қазақстан Республикасы Энергетика министрлігі Мұнай-газ кешеніндегі экологиялық реттеу, бақылау және мемлекеттік инспекция комитетінің қарамағындағы республикалық мемлекеттік мекемелер – аумақтық органдардың тізбесі</w:t>
      </w:r>
    </w:p>
    <w:bookmarkEnd w:id="107"/>
    <w:bookmarkStart w:name="z152" w:id="108"/>
    <w:p>
      <w:pPr>
        <w:spacing w:after="0"/>
        <w:ind w:left="0"/>
        <w:jc w:val="both"/>
      </w:pPr>
      <w:r>
        <w:rPr>
          <w:rFonts w:ascii="Times New Roman"/>
          <w:b w:val="false"/>
          <w:i w:val="false"/>
          <w:color w:val="000000"/>
          <w:sz w:val="28"/>
        </w:rPr>
        <w:t>
      1) "Қазақстан Республикасы Энергетика министрлігі Экологиялық реттеу және бақылау комитетінің Алматы қаласы бойынша Экология департаменті" республикалық мемлекеттік мекемесі;</w:t>
      </w:r>
    </w:p>
    <w:bookmarkEnd w:id="108"/>
    <w:bookmarkStart w:name="z153" w:id="109"/>
    <w:p>
      <w:pPr>
        <w:spacing w:after="0"/>
        <w:ind w:left="0"/>
        <w:jc w:val="both"/>
      </w:pPr>
      <w:r>
        <w:rPr>
          <w:rFonts w:ascii="Times New Roman"/>
          <w:b w:val="false"/>
          <w:i w:val="false"/>
          <w:color w:val="000000"/>
          <w:sz w:val="28"/>
        </w:rPr>
        <w:t>
      2) "Қазақстан Республикасы Энергетика министрлігі Экологиялық реттеу және бақылау комитетінің Алматы облысы бойынша Экология департаменті" республикалық мемлекеттік мекемесі;</w:t>
      </w:r>
    </w:p>
    <w:bookmarkEnd w:id="109"/>
    <w:bookmarkStart w:name="z154" w:id="110"/>
    <w:p>
      <w:pPr>
        <w:spacing w:after="0"/>
        <w:ind w:left="0"/>
        <w:jc w:val="both"/>
      </w:pPr>
      <w:r>
        <w:rPr>
          <w:rFonts w:ascii="Times New Roman"/>
          <w:b w:val="false"/>
          <w:i w:val="false"/>
          <w:color w:val="000000"/>
          <w:sz w:val="28"/>
        </w:rPr>
        <w:t>
      3) "Қазақстан Республикасы Энергетика министрлігі Экологиялық реттеу және бақылау комитетінің Атырау облысы бойынша Экология департаменті" республикалық мемлекеттік мекемесі;</w:t>
      </w:r>
    </w:p>
    <w:bookmarkEnd w:id="110"/>
    <w:bookmarkStart w:name="z155" w:id="111"/>
    <w:p>
      <w:pPr>
        <w:spacing w:after="0"/>
        <w:ind w:left="0"/>
        <w:jc w:val="both"/>
      </w:pPr>
      <w:r>
        <w:rPr>
          <w:rFonts w:ascii="Times New Roman"/>
          <w:b w:val="false"/>
          <w:i w:val="false"/>
          <w:color w:val="000000"/>
          <w:sz w:val="28"/>
        </w:rPr>
        <w:t>
      4) "Қазақстан Республикасы Энергетика министрлігі Экологиялық реттеу және бақылау комитетінің Маңғыстау облысы бойынша Экология департаменті" республикалық мемлекеттік мекемесі;</w:t>
      </w:r>
    </w:p>
    <w:bookmarkEnd w:id="111"/>
    <w:bookmarkStart w:name="z156" w:id="112"/>
    <w:p>
      <w:pPr>
        <w:spacing w:after="0"/>
        <w:ind w:left="0"/>
        <w:jc w:val="both"/>
      </w:pPr>
      <w:r>
        <w:rPr>
          <w:rFonts w:ascii="Times New Roman"/>
          <w:b w:val="false"/>
          <w:i w:val="false"/>
          <w:color w:val="000000"/>
          <w:sz w:val="28"/>
        </w:rPr>
        <w:t>
      5) "Қазақстан Республикасы Энергетика министрлігі Экологиялық реттеу және бақылау комитетінің Батыс Қазақстан облысы бойынша Экология департаменті" республикалық мемлекеттік мекемесі;</w:t>
      </w:r>
    </w:p>
    <w:bookmarkEnd w:id="112"/>
    <w:bookmarkStart w:name="z157" w:id="113"/>
    <w:p>
      <w:pPr>
        <w:spacing w:after="0"/>
        <w:ind w:left="0"/>
        <w:jc w:val="both"/>
      </w:pPr>
      <w:r>
        <w:rPr>
          <w:rFonts w:ascii="Times New Roman"/>
          <w:b w:val="false"/>
          <w:i w:val="false"/>
          <w:color w:val="000000"/>
          <w:sz w:val="28"/>
        </w:rPr>
        <w:t>
      6) "Қазақстан Республикасы Энергетика министрлігі Экологиялық реттеу және бақылау комитетінің Павлодар облысы бойынша Экология департаменті" республикалық мемлекеттік мекемесі;</w:t>
      </w:r>
    </w:p>
    <w:bookmarkEnd w:id="113"/>
    <w:bookmarkStart w:name="z158" w:id="114"/>
    <w:p>
      <w:pPr>
        <w:spacing w:after="0"/>
        <w:ind w:left="0"/>
        <w:jc w:val="both"/>
      </w:pPr>
      <w:r>
        <w:rPr>
          <w:rFonts w:ascii="Times New Roman"/>
          <w:b w:val="false"/>
          <w:i w:val="false"/>
          <w:color w:val="000000"/>
          <w:sz w:val="28"/>
        </w:rPr>
        <w:t>
      7) "Қазақстан Республикасы Энергетика министрлігі Экологиялық реттеу және бақылау комитетінің Шығыс Қазақстан облысы бойынша Экология департаменті" республикалық мемлекеттік мекемесі;</w:t>
      </w:r>
    </w:p>
    <w:bookmarkEnd w:id="114"/>
    <w:bookmarkStart w:name="z159" w:id="115"/>
    <w:p>
      <w:pPr>
        <w:spacing w:after="0"/>
        <w:ind w:left="0"/>
        <w:jc w:val="both"/>
      </w:pPr>
      <w:r>
        <w:rPr>
          <w:rFonts w:ascii="Times New Roman"/>
          <w:b w:val="false"/>
          <w:i w:val="false"/>
          <w:color w:val="000000"/>
          <w:sz w:val="28"/>
        </w:rPr>
        <w:t>
      8) "Қазақстан Республикасы Энергетика министрлігі Экологиялық реттеу және бақылау комитетінің Жамбыл облысы бойынша Экология департаменті" республикалық мемлекеттік мекемесі;</w:t>
      </w:r>
    </w:p>
    <w:bookmarkEnd w:id="115"/>
    <w:bookmarkStart w:name="z160" w:id="116"/>
    <w:p>
      <w:pPr>
        <w:spacing w:after="0"/>
        <w:ind w:left="0"/>
        <w:jc w:val="both"/>
      </w:pPr>
      <w:r>
        <w:rPr>
          <w:rFonts w:ascii="Times New Roman"/>
          <w:b w:val="false"/>
          <w:i w:val="false"/>
          <w:color w:val="000000"/>
          <w:sz w:val="28"/>
        </w:rPr>
        <w:t xml:space="preserve">
      9) "Қазақстан Республикасы Энергетика министрлігі Экологиялық реттеу және бақылау комитетінің Ақмола облысы бойынша Экология департаменті" республикалық мемлекеттік мекемесі; </w:t>
      </w:r>
    </w:p>
    <w:bookmarkEnd w:id="116"/>
    <w:bookmarkStart w:name="z161" w:id="117"/>
    <w:p>
      <w:pPr>
        <w:spacing w:after="0"/>
        <w:ind w:left="0"/>
        <w:jc w:val="both"/>
      </w:pPr>
      <w:r>
        <w:rPr>
          <w:rFonts w:ascii="Times New Roman"/>
          <w:b w:val="false"/>
          <w:i w:val="false"/>
          <w:color w:val="000000"/>
          <w:sz w:val="28"/>
        </w:rPr>
        <w:t>
      10) "Қазақстан Республикасы Энергетика министрлігі Экологиялық реттеу және бақылау комитетінің Солтүстік Қазақстан облысы бойынша Экология департаменті" республикалық мемлекеттік мекемесі;</w:t>
      </w:r>
    </w:p>
    <w:bookmarkEnd w:id="117"/>
    <w:bookmarkStart w:name="z162" w:id="118"/>
    <w:p>
      <w:pPr>
        <w:spacing w:after="0"/>
        <w:ind w:left="0"/>
        <w:jc w:val="both"/>
      </w:pPr>
      <w:r>
        <w:rPr>
          <w:rFonts w:ascii="Times New Roman"/>
          <w:b w:val="false"/>
          <w:i w:val="false"/>
          <w:color w:val="000000"/>
          <w:sz w:val="28"/>
        </w:rPr>
        <w:t>
      11) "Қазақстан Республикасы Энергетика министрлігі Экологиялық реттеу және бақылау комитетінің Оңтүстік Қазақстан облысы бойынша Экология департаменті" республикалық мемлекеттік мекемесі;</w:t>
      </w:r>
    </w:p>
    <w:bookmarkEnd w:id="118"/>
    <w:bookmarkStart w:name="z163" w:id="119"/>
    <w:p>
      <w:pPr>
        <w:spacing w:after="0"/>
        <w:ind w:left="0"/>
        <w:jc w:val="both"/>
      </w:pPr>
      <w:r>
        <w:rPr>
          <w:rFonts w:ascii="Times New Roman"/>
          <w:b w:val="false"/>
          <w:i w:val="false"/>
          <w:color w:val="000000"/>
          <w:sz w:val="28"/>
        </w:rPr>
        <w:t>
      12) "Қазақстан Республикасы Энергетика министрлігі Экологиялық реттеу және бақылау комитетінің Қарағанды облысы бойынша Экология департаменті" республикалық мемлекеттік мекемесі;</w:t>
      </w:r>
    </w:p>
    <w:bookmarkEnd w:id="119"/>
    <w:bookmarkStart w:name="z164" w:id="120"/>
    <w:p>
      <w:pPr>
        <w:spacing w:after="0"/>
        <w:ind w:left="0"/>
        <w:jc w:val="both"/>
      </w:pPr>
      <w:r>
        <w:rPr>
          <w:rFonts w:ascii="Times New Roman"/>
          <w:b w:val="false"/>
          <w:i w:val="false"/>
          <w:color w:val="000000"/>
          <w:sz w:val="28"/>
        </w:rPr>
        <w:t>
      13) "Қазақстан Республикасы Энергетика министрлігі Экологиялық реттеу және бақылау комитетінің Ақтөбе облысы бойынша экология департаменті" республикалық мемлекеттік мекемесі;</w:t>
      </w:r>
    </w:p>
    <w:bookmarkEnd w:id="120"/>
    <w:bookmarkStart w:name="z165" w:id="121"/>
    <w:p>
      <w:pPr>
        <w:spacing w:after="0"/>
        <w:ind w:left="0"/>
        <w:jc w:val="both"/>
      </w:pPr>
      <w:r>
        <w:rPr>
          <w:rFonts w:ascii="Times New Roman"/>
          <w:b w:val="false"/>
          <w:i w:val="false"/>
          <w:color w:val="000000"/>
          <w:sz w:val="28"/>
        </w:rPr>
        <w:t>
      14) "Қазақстан Республикасы Энергетика министрлігі Экологиялық реттеу және бақылау комитетінің Қостанай облысы бойынша Экология департаменті" республикалық мемлекеттік мекемесі;</w:t>
      </w:r>
    </w:p>
    <w:bookmarkEnd w:id="121"/>
    <w:bookmarkStart w:name="z166" w:id="122"/>
    <w:p>
      <w:pPr>
        <w:spacing w:after="0"/>
        <w:ind w:left="0"/>
        <w:jc w:val="both"/>
      </w:pPr>
      <w:r>
        <w:rPr>
          <w:rFonts w:ascii="Times New Roman"/>
          <w:b w:val="false"/>
          <w:i w:val="false"/>
          <w:color w:val="000000"/>
          <w:sz w:val="28"/>
        </w:rPr>
        <w:t>
      15) "Қазақстан Республикасы Энергетика министрлігі Экологиялық реттеу және бақылау комитетінің Қызылорда облысы бойынша Экология департаменті" республикалық мемлекеттік мекемесі;</w:t>
      </w:r>
    </w:p>
    <w:bookmarkEnd w:id="122"/>
    <w:bookmarkStart w:name="z167" w:id="123"/>
    <w:p>
      <w:pPr>
        <w:spacing w:after="0"/>
        <w:ind w:left="0"/>
        <w:jc w:val="both"/>
      </w:pPr>
      <w:r>
        <w:rPr>
          <w:rFonts w:ascii="Times New Roman"/>
          <w:b w:val="false"/>
          <w:i w:val="false"/>
          <w:color w:val="000000"/>
          <w:sz w:val="28"/>
        </w:rPr>
        <w:t>
      16) "Қазақстан Республикасы Энергетика министрлігі Экологиялық реттеу және бақылау комитетінің Астана қаласы бойынша Экология департаменті" республикалық мемлекеттік мекемесі.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25 шілдедегі</w:t>
            </w:r>
            <w:r>
              <w:br/>
            </w:r>
            <w:r>
              <w:rPr>
                <w:rFonts w:ascii="Times New Roman"/>
                <w:b w:val="false"/>
                <w:i w:val="false"/>
                <w:color w:val="000000"/>
                <w:sz w:val="20"/>
              </w:rPr>
              <w:t>№ 341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20 қазандағы</w:t>
            </w:r>
            <w:r>
              <w:br/>
            </w:r>
            <w:r>
              <w:rPr>
                <w:rFonts w:ascii="Times New Roman"/>
                <w:b w:val="false"/>
                <w:i w:val="false"/>
                <w:color w:val="000000"/>
                <w:sz w:val="20"/>
              </w:rPr>
              <w:t>№ 62 бұйрығына</w:t>
            </w:r>
            <w:r>
              <w:br/>
            </w:r>
            <w:r>
              <w:rPr>
                <w:rFonts w:ascii="Times New Roman"/>
                <w:b w:val="false"/>
                <w:i w:val="false"/>
                <w:color w:val="000000"/>
                <w:sz w:val="20"/>
              </w:rPr>
              <w:t>2-қосымша</w:t>
            </w:r>
          </w:p>
        </w:tc>
      </w:tr>
    </w:tbl>
    <w:bookmarkStart w:name="z178" w:id="124"/>
    <w:p>
      <w:pPr>
        <w:spacing w:after="0"/>
        <w:ind w:left="0"/>
        <w:jc w:val="left"/>
      </w:pPr>
      <w:r>
        <w:rPr>
          <w:rFonts w:ascii="Times New Roman"/>
          <w:b/>
          <w:i w:val="false"/>
          <w:color w:val="000000"/>
        </w:rPr>
        <w:t xml:space="preserve"> Қазақстан Республикасы Энергетика министрлігі Экологиялық</w:t>
      </w:r>
      <w:r>
        <w:br/>
      </w:r>
      <w:r>
        <w:rPr>
          <w:rFonts w:ascii="Times New Roman"/>
          <w:b/>
          <w:i w:val="false"/>
          <w:color w:val="000000"/>
        </w:rPr>
        <w:t>реттеу және бақылау комитетінің тиісті облыстағы, Астана және</w:t>
      </w:r>
      <w:r>
        <w:br/>
      </w:r>
      <w:r>
        <w:rPr>
          <w:rFonts w:ascii="Times New Roman"/>
          <w:b/>
          <w:i w:val="false"/>
          <w:color w:val="000000"/>
        </w:rPr>
        <w:t>Алматы қалаларындағы аумақтық органы – Экология департаменті</w:t>
      </w:r>
      <w:r>
        <w:br/>
      </w:r>
      <w:r>
        <w:rPr>
          <w:rFonts w:ascii="Times New Roman"/>
          <w:b/>
          <w:i w:val="false"/>
          <w:color w:val="000000"/>
        </w:rPr>
        <w:t>туралы ереже</w:t>
      </w:r>
      <w:r>
        <w:br/>
      </w:r>
      <w:r>
        <w:rPr>
          <w:rFonts w:ascii="Times New Roman"/>
          <w:b/>
          <w:i w:val="false"/>
          <w:color w:val="000000"/>
        </w:rPr>
        <w:t>1. Жалпы ережелер</w:t>
      </w:r>
    </w:p>
    <w:bookmarkEnd w:id="124"/>
    <w:bookmarkStart w:name="z180" w:id="125"/>
    <w:p>
      <w:pPr>
        <w:spacing w:after="0"/>
        <w:ind w:left="0"/>
        <w:jc w:val="both"/>
      </w:pPr>
      <w:r>
        <w:rPr>
          <w:rFonts w:ascii="Times New Roman"/>
          <w:b w:val="false"/>
          <w:i w:val="false"/>
          <w:color w:val="000000"/>
          <w:sz w:val="28"/>
        </w:rPr>
        <w:t>
      1. Қазақстан Республикасы Энергетика министрлігі Экологиялық реттеу және бақылау комитетінің (бұдан әрі - Комитет) аумақтық органы болып Экология департаменті (бұдан әрі - Департамент) табылады, ол экологиялық реттеу және бақылау функцияларын жүзеге асыратын мемлекеттік орган болып табылады.</w:t>
      </w:r>
    </w:p>
    <w:bookmarkEnd w:id="125"/>
    <w:bookmarkStart w:name="z181" w:id="12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заңнамалық және өзге де нормативтік құқықтық актілеріне, Комитеттің бұйрықтарына, сонымен қатар осы Ережеге сәйкес жүзеге асырады.</w:t>
      </w:r>
    </w:p>
    <w:bookmarkEnd w:id="126"/>
    <w:bookmarkStart w:name="z182" w:id="12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өз атауы мемлекеттік тілде жазылған мөрі мен мөртаңбалары, тиісті үлгідегі бланкілері, сондай-ақ заңнамаға сәйкес Қазақстан Республикасы Қаржы министрлігінің қазынашылық органдарында шоттары болады.</w:t>
      </w:r>
    </w:p>
    <w:bookmarkEnd w:id="127"/>
    <w:bookmarkStart w:name="z183" w:id="128"/>
    <w:p>
      <w:pPr>
        <w:spacing w:after="0"/>
        <w:ind w:left="0"/>
        <w:jc w:val="both"/>
      </w:pPr>
      <w:r>
        <w:rPr>
          <w:rFonts w:ascii="Times New Roman"/>
          <w:b w:val="false"/>
          <w:i w:val="false"/>
          <w:color w:val="000000"/>
          <w:sz w:val="28"/>
        </w:rPr>
        <w:t>
      4. Департамент азаматтық-құқықтық қатынастарға өз атынан және егер уәкілеттік берілсе, Комитеттің атынан түседі.</w:t>
      </w:r>
    </w:p>
    <w:bookmarkEnd w:id="128"/>
    <w:bookmarkStart w:name="z184" w:id="129"/>
    <w:p>
      <w:pPr>
        <w:spacing w:after="0"/>
        <w:ind w:left="0"/>
        <w:jc w:val="both"/>
      </w:pPr>
      <w:r>
        <w:rPr>
          <w:rFonts w:ascii="Times New Roman"/>
          <w:b w:val="false"/>
          <w:i w:val="false"/>
          <w:color w:val="000000"/>
          <w:sz w:val="28"/>
        </w:rPr>
        <w:t>
      5. Департамент өз құзыретіндегі мәселелер бойынша бұйрықтар түріндегі актілер шығарады.</w:t>
      </w:r>
    </w:p>
    <w:bookmarkEnd w:id="129"/>
    <w:bookmarkStart w:name="z185" w:id="130"/>
    <w:p>
      <w:pPr>
        <w:spacing w:after="0"/>
        <w:ind w:left="0"/>
        <w:jc w:val="both"/>
      </w:pPr>
      <w:r>
        <w:rPr>
          <w:rFonts w:ascii="Times New Roman"/>
          <w:b w:val="false"/>
          <w:i w:val="false"/>
          <w:color w:val="000000"/>
          <w:sz w:val="28"/>
        </w:rPr>
        <w:t>
      6. Аумақтық органның құрылымы мен штаттық саны Қазақстан Республикасы Энергетика министрлігінің Жауапты хатшысымен Қазақстан Республикасы Энергетика министрімен келісе отырып бекітіледі.</w:t>
      </w:r>
    </w:p>
    <w:bookmarkEnd w:id="130"/>
    <w:bookmarkStart w:name="z186" w:id="131"/>
    <w:p>
      <w:pPr>
        <w:spacing w:after="0"/>
        <w:ind w:left="0"/>
        <w:jc w:val="both"/>
      </w:pPr>
      <w:r>
        <w:rPr>
          <w:rFonts w:ascii="Times New Roman"/>
          <w:b w:val="false"/>
          <w:i w:val="false"/>
          <w:color w:val="000000"/>
          <w:sz w:val="28"/>
        </w:rPr>
        <w:t>
      7. Аумақтық органның толық атауы:</w:t>
      </w:r>
    </w:p>
    <w:bookmarkEnd w:id="131"/>
    <w:bookmarkStart w:name="z187" w:id="132"/>
    <w:p>
      <w:pPr>
        <w:spacing w:after="0"/>
        <w:ind w:left="0"/>
        <w:jc w:val="both"/>
      </w:pPr>
      <w:r>
        <w:rPr>
          <w:rFonts w:ascii="Times New Roman"/>
          <w:b w:val="false"/>
          <w:i w:val="false"/>
          <w:color w:val="000000"/>
          <w:sz w:val="28"/>
        </w:rPr>
        <w:t>
      мемлекеттік тілде – Қазақстан Республикасы Энергетика министрлігі Экологиялық реттеу және бақылау комитетінің _________________________ бойынша Экология департаменті" республикалық мемлекеттік мекемесі;</w:t>
      </w:r>
    </w:p>
    <w:bookmarkEnd w:id="132"/>
    <w:bookmarkStart w:name="z188" w:id="133"/>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экологии по _________________________ Комитета экологического регулирования и контроля Министерства энергетики Республики Казахстан".</w:t>
      </w:r>
    </w:p>
    <w:bookmarkEnd w:id="133"/>
    <w:bookmarkStart w:name="z189" w:id="134"/>
    <w:p>
      <w:pPr>
        <w:spacing w:after="0"/>
        <w:ind w:left="0"/>
        <w:jc w:val="both"/>
      </w:pPr>
      <w:r>
        <w:rPr>
          <w:rFonts w:ascii="Times New Roman"/>
          <w:b w:val="false"/>
          <w:i w:val="false"/>
          <w:color w:val="000000"/>
          <w:sz w:val="28"/>
        </w:rPr>
        <w:t>
      8. Департаменттің заңды мекен-жайы: Қазақстан Республикасы, ___________________________.</w:t>
      </w:r>
    </w:p>
    <w:bookmarkEnd w:id="134"/>
    <w:bookmarkStart w:name="z190" w:id="135"/>
    <w:p>
      <w:pPr>
        <w:spacing w:after="0"/>
        <w:ind w:left="0"/>
        <w:jc w:val="both"/>
      </w:pPr>
      <w:r>
        <w:rPr>
          <w:rFonts w:ascii="Times New Roman"/>
          <w:b w:val="false"/>
          <w:i w:val="false"/>
          <w:color w:val="000000"/>
          <w:sz w:val="28"/>
        </w:rPr>
        <w:t>
      9. Департаменттiң қызметiн қаржыландыру республикалық бюджеттің қаражаты есебiнен жүзеге асырылады.</w:t>
      </w:r>
    </w:p>
    <w:bookmarkEnd w:id="135"/>
    <w:bookmarkStart w:name="z191" w:id="136"/>
    <w:p>
      <w:pPr>
        <w:spacing w:after="0"/>
        <w:ind w:left="0"/>
        <w:jc w:val="both"/>
      </w:pPr>
      <w:r>
        <w:rPr>
          <w:rFonts w:ascii="Times New Roman"/>
          <w:b w:val="false"/>
          <w:i w:val="false"/>
          <w:color w:val="000000"/>
          <w:sz w:val="28"/>
        </w:rPr>
        <w:t>
      10. Егер Департаментке заңнамалық актілермен кіріс әкелетін қызметті жүзеге асыру құқығы берілсе, онда мұндай қызметтен алынған кіріс республикалық бюджеттің кірісіне жіберіледі.</w:t>
      </w:r>
    </w:p>
    <w:bookmarkEnd w:id="136"/>
    <w:bookmarkStart w:name="z192" w:id="137"/>
    <w:p>
      <w:pPr>
        <w:spacing w:after="0"/>
        <w:ind w:left="0"/>
        <w:jc w:val="both"/>
      </w:pPr>
      <w:r>
        <w:rPr>
          <w:rFonts w:ascii="Times New Roman"/>
          <w:b w:val="false"/>
          <w:i w:val="false"/>
          <w:color w:val="000000"/>
          <w:sz w:val="28"/>
        </w:rPr>
        <w:t>
      11. Департаментке кәсіпкерлiк субъектiлерiмен Департаменттің функциялары болып табылатын мiндеттердi орындау тұрғысында шарттық қатынастарға түсуіне жол берілмейді.</w:t>
      </w:r>
    </w:p>
    <w:bookmarkEnd w:id="137"/>
    <w:bookmarkStart w:name="z193" w:id="138"/>
    <w:p>
      <w:pPr>
        <w:spacing w:after="0"/>
        <w:ind w:left="0"/>
        <w:jc w:val="left"/>
      </w:pPr>
      <w:r>
        <w:rPr>
          <w:rFonts w:ascii="Times New Roman"/>
          <w:b/>
          <w:i w:val="false"/>
          <w:color w:val="000000"/>
        </w:rPr>
        <w:t xml:space="preserve"> 2. Департаменттің негізгі міндеттері, функциялары, құқықтары</w:t>
      </w:r>
      <w:r>
        <w:br/>
      </w:r>
      <w:r>
        <w:rPr>
          <w:rFonts w:ascii="Times New Roman"/>
          <w:b/>
          <w:i w:val="false"/>
          <w:color w:val="000000"/>
        </w:rPr>
        <w:t>және міндеттері</w:t>
      </w:r>
    </w:p>
    <w:bookmarkEnd w:id="138"/>
    <w:bookmarkStart w:name="z194" w:id="139"/>
    <w:p>
      <w:pPr>
        <w:spacing w:after="0"/>
        <w:ind w:left="0"/>
        <w:jc w:val="both"/>
      </w:pPr>
      <w:r>
        <w:rPr>
          <w:rFonts w:ascii="Times New Roman"/>
          <w:b w:val="false"/>
          <w:i w:val="false"/>
          <w:color w:val="000000"/>
          <w:sz w:val="28"/>
        </w:rPr>
        <w:t>
      12. Департаменттің негізгі міндеттері болып келесілер табылады:</w:t>
      </w:r>
    </w:p>
    <w:bookmarkEnd w:id="139"/>
    <w:bookmarkStart w:name="z195" w:id="140"/>
    <w:p>
      <w:pPr>
        <w:spacing w:after="0"/>
        <w:ind w:left="0"/>
        <w:jc w:val="both"/>
      </w:pPr>
      <w:r>
        <w:rPr>
          <w:rFonts w:ascii="Times New Roman"/>
          <w:b w:val="false"/>
          <w:i w:val="false"/>
          <w:color w:val="000000"/>
          <w:sz w:val="28"/>
        </w:rPr>
        <w:t>
      1) қоршаған орта сапасын жақсарту, экологиялық қауіпсіздікті қамтамасыз ету, табиғи ресурстарды сақтау және қоғамның экологиялық орнықты дамуының қолайлы деңгейіне жету;</w:t>
      </w:r>
    </w:p>
    <w:bookmarkEnd w:id="140"/>
    <w:bookmarkStart w:name="z196" w:id="141"/>
    <w:p>
      <w:pPr>
        <w:spacing w:after="0"/>
        <w:ind w:left="0"/>
        <w:jc w:val="both"/>
      </w:pPr>
      <w:r>
        <w:rPr>
          <w:rFonts w:ascii="Times New Roman"/>
          <w:b w:val="false"/>
          <w:i w:val="false"/>
          <w:color w:val="000000"/>
          <w:sz w:val="28"/>
        </w:rPr>
        <w:t>
      2) қоршаған ортаны қорғау саласында мемлекеттік бақылауды, шаруашылық қызметті жүзеге асыру барысында экологиялық талаптар нормативтерінің сақталуын өз құзыреті шегінде қамтамасыз ету;</w:t>
      </w:r>
    </w:p>
    <w:bookmarkEnd w:id="141"/>
    <w:bookmarkStart w:name="z197" w:id="142"/>
    <w:p>
      <w:pPr>
        <w:spacing w:after="0"/>
        <w:ind w:left="0"/>
        <w:jc w:val="both"/>
      </w:pPr>
      <w:r>
        <w:rPr>
          <w:rFonts w:ascii="Times New Roman"/>
          <w:b w:val="false"/>
          <w:i w:val="false"/>
          <w:color w:val="000000"/>
          <w:sz w:val="28"/>
        </w:rPr>
        <w:t>
      3) табиғат пайдаланушылардың өндірістік экологиялық бақылау жүргізуін үйлестіруді өз құзыреті шегінде жүзеге асыру;</w:t>
      </w:r>
    </w:p>
    <w:bookmarkEnd w:id="142"/>
    <w:bookmarkStart w:name="z198" w:id="143"/>
    <w:p>
      <w:pPr>
        <w:spacing w:after="0"/>
        <w:ind w:left="0"/>
        <w:jc w:val="both"/>
      </w:pPr>
      <w:r>
        <w:rPr>
          <w:rFonts w:ascii="Times New Roman"/>
          <w:b w:val="false"/>
          <w:i w:val="false"/>
          <w:color w:val="000000"/>
          <w:sz w:val="28"/>
        </w:rPr>
        <w:t>
      4) өз құзыреті шегінде экологиялық ақпараттарды жинау және таратуды ұйымдастыру және қоршаған ортаны қорғау саласындағы ағарту жүйесін дамыту;</w:t>
      </w:r>
    </w:p>
    <w:bookmarkEnd w:id="143"/>
    <w:bookmarkStart w:name="z199" w:id="144"/>
    <w:p>
      <w:pPr>
        <w:spacing w:after="0"/>
        <w:ind w:left="0"/>
        <w:jc w:val="both"/>
      </w:pPr>
      <w:r>
        <w:rPr>
          <w:rFonts w:ascii="Times New Roman"/>
          <w:b w:val="false"/>
          <w:i w:val="false"/>
          <w:color w:val="000000"/>
          <w:sz w:val="28"/>
        </w:rPr>
        <w:t>
      5) өз құзыреті шегінде қоршаған ортаны қорғау салаларындағы қоғамдық бірлестіктермен өзара әрекеттесу және ынтымақтастық орнату;</w:t>
      </w:r>
    </w:p>
    <w:bookmarkEnd w:id="144"/>
    <w:bookmarkStart w:name="z200" w:id="145"/>
    <w:p>
      <w:pPr>
        <w:spacing w:after="0"/>
        <w:ind w:left="0"/>
        <w:jc w:val="both"/>
      </w:pPr>
      <w:r>
        <w:rPr>
          <w:rFonts w:ascii="Times New Roman"/>
          <w:b w:val="false"/>
          <w:i w:val="false"/>
          <w:color w:val="000000"/>
          <w:sz w:val="28"/>
        </w:rPr>
        <w:t>
      6) өз құзыреті шегінде аумақтық деңгейде мемлекеттік экологиялық сараптаманы ұйымдастыруды, заңнамада белгіленген тәртіпте экологиялық рұқсаттарды беру.</w:t>
      </w:r>
    </w:p>
    <w:bookmarkEnd w:id="145"/>
    <w:bookmarkStart w:name="z201" w:id="146"/>
    <w:p>
      <w:pPr>
        <w:spacing w:after="0"/>
        <w:ind w:left="0"/>
        <w:jc w:val="both"/>
      </w:pPr>
      <w:r>
        <w:rPr>
          <w:rFonts w:ascii="Times New Roman"/>
          <w:b w:val="false"/>
          <w:i w:val="false"/>
          <w:color w:val="000000"/>
          <w:sz w:val="28"/>
        </w:rPr>
        <w:t>
      13. Департамент келесі функцияларды жүзеге асырады:</w:t>
      </w:r>
    </w:p>
    <w:bookmarkEnd w:id="146"/>
    <w:bookmarkStart w:name="z202" w:id="147"/>
    <w:p>
      <w:pPr>
        <w:spacing w:after="0"/>
        <w:ind w:left="0"/>
        <w:jc w:val="both"/>
      </w:pPr>
      <w:r>
        <w:rPr>
          <w:rFonts w:ascii="Times New Roman"/>
          <w:b w:val="false"/>
          <w:i w:val="false"/>
          <w:color w:val="000000"/>
          <w:sz w:val="28"/>
        </w:rPr>
        <w:t>
      1) өз құзыреті шегінде мемлекеттік саясатты іске асыруды қамтамасыз етеді;</w:t>
      </w:r>
    </w:p>
    <w:bookmarkEnd w:id="147"/>
    <w:bookmarkStart w:name="z203" w:id="148"/>
    <w:p>
      <w:pPr>
        <w:spacing w:after="0"/>
        <w:ind w:left="0"/>
        <w:jc w:val="both"/>
      </w:pPr>
      <w:r>
        <w:rPr>
          <w:rFonts w:ascii="Times New Roman"/>
          <w:b w:val="false"/>
          <w:i w:val="false"/>
          <w:color w:val="000000"/>
          <w:sz w:val="28"/>
        </w:rPr>
        <w:t>
      2) өз құзыреті шегінде реттеу, іске асыру және бақылау функцияларын жүзеге асырады және орталық атқарушы органның стратегиялық функцияларын орындауға қатысады;</w:t>
      </w:r>
    </w:p>
    <w:bookmarkEnd w:id="148"/>
    <w:bookmarkStart w:name="z204" w:id="149"/>
    <w:p>
      <w:pPr>
        <w:spacing w:after="0"/>
        <w:ind w:left="0"/>
        <w:jc w:val="both"/>
      </w:pPr>
      <w:r>
        <w:rPr>
          <w:rFonts w:ascii="Times New Roman"/>
          <w:b w:val="false"/>
          <w:i w:val="false"/>
          <w:color w:val="000000"/>
          <w:sz w:val="28"/>
        </w:rPr>
        <w:t>
      3) құзыреті шегінде жеке және заңды тұлғалардың қызметін бақылауды жүзеге асырады;</w:t>
      </w:r>
    </w:p>
    <w:bookmarkEnd w:id="149"/>
    <w:bookmarkStart w:name="z205" w:id="150"/>
    <w:p>
      <w:pPr>
        <w:spacing w:after="0"/>
        <w:ind w:left="0"/>
        <w:jc w:val="both"/>
      </w:pPr>
      <w:r>
        <w:rPr>
          <w:rFonts w:ascii="Times New Roman"/>
          <w:b w:val="false"/>
          <w:i w:val="false"/>
          <w:color w:val="000000"/>
          <w:sz w:val="28"/>
        </w:rPr>
        <w:t>
      4) департаменттың өкілеттіктеріне жататын мәселелер бойынша жергілікті атқарушы органдардың қызметін бақылау функцияларын жүзеге асырады;</w:t>
      </w:r>
    </w:p>
    <w:bookmarkEnd w:id="150"/>
    <w:bookmarkStart w:name="z206" w:id="151"/>
    <w:p>
      <w:pPr>
        <w:spacing w:after="0"/>
        <w:ind w:left="0"/>
        <w:jc w:val="both"/>
      </w:pPr>
      <w:r>
        <w:rPr>
          <w:rFonts w:ascii="Times New Roman"/>
          <w:b w:val="false"/>
          <w:i w:val="false"/>
          <w:color w:val="000000"/>
          <w:sz w:val="28"/>
        </w:rPr>
        <w:t>
      5) өз құзыреті шегінде рұқсат берілетін бақылауды жүзеге асырады;</w:t>
      </w:r>
    </w:p>
    <w:bookmarkEnd w:id="151"/>
    <w:bookmarkStart w:name="z207" w:id="152"/>
    <w:p>
      <w:pPr>
        <w:spacing w:after="0"/>
        <w:ind w:left="0"/>
        <w:jc w:val="both"/>
      </w:pPr>
      <w:r>
        <w:rPr>
          <w:rFonts w:ascii="Times New Roman"/>
          <w:b w:val="false"/>
          <w:i w:val="false"/>
          <w:color w:val="000000"/>
          <w:sz w:val="28"/>
        </w:rPr>
        <w:t>
      6) қоғамдық тыңдалымдарға қатысады;</w:t>
      </w:r>
    </w:p>
    <w:bookmarkEnd w:id="152"/>
    <w:bookmarkStart w:name="z208" w:id="153"/>
    <w:p>
      <w:pPr>
        <w:spacing w:after="0"/>
        <w:ind w:left="0"/>
        <w:jc w:val="both"/>
      </w:pPr>
      <w:r>
        <w:rPr>
          <w:rFonts w:ascii="Times New Roman"/>
          <w:b w:val="false"/>
          <w:i w:val="false"/>
          <w:color w:val="000000"/>
          <w:sz w:val="28"/>
        </w:rPr>
        <w:t xml:space="preserve">
      7) өз құзыреті шегінде мемлекеттік экологиялық сараптаманы жүргізеді; </w:t>
      </w:r>
    </w:p>
    <w:bookmarkEnd w:id="153"/>
    <w:bookmarkStart w:name="z209" w:id="154"/>
    <w:p>
      <w:pPr>
        <w:spacing w:after="0"/>
        <w:ind w:left="0"/>
        <w:jc w:val="both"/>
      </w:pPr>
      <w:r>
        <w:rPr>
          <w:rFonts w:ascii="Times New Roman"/>
          <w:b w:val="false"/>
          <w:i w:val="false"/>
          <w:color w:val="000000"/>
          <w:sz w:val="28"/>
        </w:rPr>
        <w:t>
      8) құзыреті шегінде қоршаған ортаға эмиссияға рұқсаттар береді және оларда қоршаған ортаға эмиссияға арналған лимиттерді белгілейді;</w:t>
      </w:r>
    </w:p>
    <w:bookmarkEnd w:id="154"/>
    <w:bookmarkStart w:name="z210" w:id="155"/>
    <w:p>
      <w:pPr>
        <w:spacing w:after="0"/>
        <w:ind w:left="0"/>
        <w:jc w:val="both"/>
      </w:pPr>
      <w:r>
        <w:rPr>
          <w:rFonts w:ascii="Times New Roman"/>
          <w:b w:val="false"/>
          <w:i w:val="false"/>
          <w:color w:val="000000"/>
          <w:sz w:val="28"/>
        </w:rPr>
        <w:t>
      9) өз құзыреті шегінде табиғат ресурстарын пайдалану саласында лицензиялар, рұқсаттар, шарттар (келісімшарттар) беруді келіседі;</w:t>
      </w:r>
    </w:p>
    <w:bookmarkEnd w:id="155"/>
    <w:bookmarkStart w:name="z211" w:id="156"/>
    <w:p>
      <w:pPr>
        <w:spacing w:after="0"/>
        <w:ind w:left="0"/>
        <w:jc w:val="both"/>
      </w:pPr>
      <w:r>
        <w:rPr>
          <w:rFonts w:ascii="Times New Roman"/>
          <w:b w:val="false"/>
          <w:i w:val="false"/>
          <w:color w:val="000000"/>
          <w:sz w:val="28"/>
        </w:rPr>
        <w:t>
      10) міндетті экологиялық аудитті жүргізу туралы ұсыныс жасайды;</w:t>
      </w:r>
    </w:p>
    <w:bookmarkEnd w:id="156"/>
    <w:bookmarkStart w:name="z212" w:id="157"/>
    <w:p>
      <w:pPr>
        <w:spacing w:after="0"/>
        <w:ind w:left="0"/>
        <w:jc w:val="both"/>
      </w:pPr>
      <w:r>
        <w:rPr>
          <w:rFonts w:ascii="Times New Roman"/>
          <w:b w:val="false"/>
          <w:i w:val="false"/>
          <w:color w:val="000000"/>
          <w:sz w:val="28"/>
        </w:rPr>
        <w:t>
      11) қоршаған ортаны қорғау саласындағы мемлекеттік басқару, мемлекеттік экологиялық сараптама, лицензиялық және экологиялық-сараптамалық қызмет, өз құзыретінің шегінде нормалау және стандарттар жүйесін, сондай-ақ табиғатты ұтымды пайдалануды және қоршаған ортаны қорғауды ынталандырудың экономикалық әдістері мен тетіктерінің жүйесін ұйымдастырады және жетілдіреді;</w:t>
      </w:r>
    </w:p>
    <w:bookmarkEnd w:id="157"/>
    <w:bookmarkStart w:name="z213" w:id="158"/>
    <w:p>
      <w:pPr>
        <w:spacing w:after="0"/>
        <w:ind w:left="0"/>
        <w:jc w:val="both"/>
      </w:pPr>
      <w:r>
        <w:rPr>
          <w:rFonts w:ascii="Times New Roman"/>
          <w:b w:val="false"/>
          <w:i w:val="false"/>
          <w:color w:val="000000"/>
          <w:sz w:val="28"/>
        </w:rPr>
        <w:t>
      12) өз құзыреті шегінде Қазақстан Республикасының заңнамасында белгіленген тәртіппен экологиялық ақпаратқа қолжетімдікті қамтамасыз етеді;</w:t>
      </w:r>
    </w:p>
    <w:bookmarkEnd w:id="158"/>
    <w:bookmarkStart w:name="z214" w:id="159"/>
    <w:p>
      <w:pPr>
        <w:spacing w:after="0"/>
        <w:ind w:left="0"/>
        <w:jc w:val="both"/>
      </w:pPr>
      <w:r>
        <w:rPr>
          <w:rFonts w:ascii="Times New Roman"/>
          <w:b w:val="false"/>
          <w:i w:val="false"/>
          <w:color w:val="000000"/>
          <w:sz w:val="28"/>
        </w:rPr>
        <w:t>
      13) ең озық қолжетімді технологиялар тізілімін жүргізуді ұйымдастырады;</w:t>
      </w:r>
    </w:p>
    <w:bookmarkEnd w:id="159"/>
    <w:bookmarkStart w:name="z215" w:id="160"/>
    <w:p>
      <w:pPr>
        <w:spacing w:after="0"/>
        <w:ind w:left="0"/>
        <w:jc w:val="both"/>
      </w:pPr>
      <w:r>
        <w:rPr>
          <w:rFonts w:ascii="Times New Roman"/>
          <w:b w:val="false"/>
          <w:i w:val="false"/>
          <w:color w:val="000000"/>
          <w:sz w:val="28"/>
        </w:rPr>
        <w:t>
      14) Қазақстан Республикасының экологиялық заңнамасының, қоршаған орта сапасы нормативтерінің және экологиялық талаптардың сақталуын, оның ішінде:</w:t>
      </w:r>
    </w:p>
    <w:bookmarkEnd w:id="160"/>
    <w:p>
      <w:pPr>
        <w:spacing w:after="0"/>
        <w:ind w:left="0"/>
        <w:jc w:val="both"/>
      </w:pPr>
      <w:r>
        <w:rPr>
          <w:rFonts w:ascii="Times New Roman"/>
          <w:b w:val="false"/>
          <w:i w:val="false"/>
          <w:color w:val="000000"/>
          <w:sz w:val="28"/>
        </w:rPr>
        <w:t>
      Қазақстан Республикасының экологиялық заңнамасының сақталуын;</w:t>
      </w:r>
    </w:p>
    <w:p>
      <w:pPr>
        <w:spacing w:after="0"/>
        <w:ind w:left="0"/>
        <w:jc w:val="both"/>
      </w:pPr>
      <w:r>
        <w:rPr>
          <w:rFonts w:ascii="Times New Roman"/>
          <w:b w:val="false"/>
          <w:i w:val="false"/>
          <w:color w:val="000000"/>
          <w:sz w:val="28"/>
        </w:rPr>
        <w:t>
      қоршаған орта ластануының салдарын жою жөніндегі шаралардың жүргізілуін;</w:t>
      </w:r>
    </w:p>
    <w:p>
      <w:pPr>
        <w:spacing w:after="0"/>
        <w:ind w:left="0"/>
        <w:jc w:val="both"/>
      </w:pPr>
      <w:r>
        <w:rPr>
          <w:rFonts w:ascii="Times New Roman"/>
          <w:b w:val="false"/>
          <w:i w:val="false"/>
          <w:color w:val="000000"/>
          <w:sz w:val="28"/>
        </w:rPr>
        <w:t>
      жерді жақсарту, жердің тозуын туғызатын процестер салдарының алдын алу және жою, топырақтың құнарлылығын қайта жаңғырту және сақтау жөніндегі іс-шаралар кешенінің өткізілуін;</w:t>
      </w:r>
    </w:p>
    <w:p>
      <w:pPr>
        <w:spacing w:after="0"/>
        <w:ind w:left="0"/>
        <w:jc w:val="both"/>
      </w:pPr>
      <w:r>
        <w:rPr>
          <w:rFonts w:ascii="Times New Roman"/>
          <w:b w:val="false"/>
          <w:i w:val="false"/>
          <w:color w:val="000000"/>
          <w:sz w:val="28"/>
        </w:rPr>
        <w:t>
      жерді қайта құнарландыру жөніндегі шараларды қабылдауды қамтамасыз ететін кәсіпорындар, құрылыстар және өзге де объектілерді салу және реконструкциялау кезінде экологиялық талаптардың сақталуын;</w:t>
      </w:r>
    </w:p>
    <w:p>
      <w:pPr>
        <w:spacing w:after="0"/>
        <w:ind w:left="0"/>
        <w:jc w:val="both"/>
      </w:pPr>
      <w:r>
        <w:rPr>
          <w:rFonts w:ascii="Times New Roman"/>
          <w:b w:val="false"/>
          <w:i w:val="false"/>
          <w:color w:val="000000"/>
          <w:sz w:val="28"/>
        </w:rPr>
        <w:t>
      жерді қайта құнарландыру жөніндегі жобаланған жұмыстарды орындау бөлігінде кәсіпорындар, құрылыстар және өзге объектілерді іске қосу және пайдалану кезінде экологиялық талаптардың сақталуын;</w:t>
      </w:r>
    </w:p>
    <w:p>
      <w:pPr>
        <w:spacing w:after="0"/>
        <w:ind w:left="0"/>
        <w:jc w:val="both"/>
      </w:pPr>
      <w:r>
        <w:rPr>
          <w:rFonts w:ascii="Times New Roman"/>
          <w:b w:val="false"/>
          <w:i w:val="false"/>
          <w:color w:val="000000"/>
          <w:sz w:val="28"/>
        </w:rPr>
        <w:t>
      жердің бұзылуына байланысты жұмыстарды жүргізу кезінде топырақтың құнарлы қабатының алынуын, сақталуын және пайдаланылуын;</w:t>
      </w:r>
    </w:p>
    <w:p>
      <w:pPr>
        <w:spacing w:after="0"/>
        <w:ind w:left="0"/>
        <w:jc w:val="both"/>
      </w:pPr>
      <w:r>
        <w:rPr>
          <w:rFonts w:ascii="Times New Roman"/>
          <w:b w:val="false"/>
          <w:i w:val="false"/>
          <w:color w:val="000000"/>
          <w:sz w:val="28"/>
        </w:rPr>
        <w:t>
      пайдалы қазбалардың қорын өнеркәсіптік өндіруден немесе өзге де бұзушы процестер мен жұмыстардан босаған жерлердің нысаналы мақсатына сәйкес бұдан әрі пайдалануға жарамды жағдайға келтірілуін;</w:t>
      </w:r>
    </w:p>
    <w:p>
      <w:pPr>
        <w:spacing w:after="0"/>
        <w:ind w:left="0"/>
        <w:jc w:val="both"/>
      </w:pPr>
      <w:r>
        <w:rPr>
          <w:rFonts w:ascii="Times New Roman"/>
          <w:b w:val="false"/>
          <w:i w:val="false"/>
          <w:color w:val="000000"/>
          <w:sz w:val="28"/>
        </w:rPr>
        <w:t>
      қоршаған ортаны қорғауға қатысты лицензиялық-келісімшарттық шарттардың сақталуын;</w:t>
      </w:r>
    </w:p>
    <w:p>
      <w:pPr>
        <w:spacing w:after="0"/>
        <w:ind w:left="0"/>
        <w:jc w:val="both"/>
      </w:pPr>
      <w:r>
        <w:rPr>
          <w:rFonts w:ascii="Times New Roman"/>
          <w:b w:val="false"/>
          <w:i w:val="false"/>
          <w:color w:val="000000"/>
          <w:sz w:val="28"/>
        </w:rPr>
        <w:t>
      кен орындарының және өзге қоршаған орта объектілерінің бүлінуіне әкеліп соғатын ластанудан, су басудан және техногендік процестерден жер қойнауының сақталуын;</w:t>
      </w:r>
    </w:p>
    <w:p>
      <w:pPr>
        <w:spacing w:after="0"/>
        <w:ind w:left="0"/>
        <w:jc w:val="both"/>
      </w:pPr>
      <w:r>
        <w:rPr>
          <w:rFonts w:ascii="Times New Roman"/>
          <w:b w:val="false"/>
          <w:i w:val="false"/>
          <w:color w:val="000000"/>
          <w:sz w:val="28"/>
        </w:rPr>
        <w:t>
      жер қойнауын пайдалану объектілерінің консервациялануын және жойылуын;</w:t>
      </w:r>
    </w:p>
    <w:p>
      <w:pPr>
        <w:spacing w:after="0"/>
        <w:ind w:left="0"/>
        <w:jc w:val="both"/>
      </w:pPr>
      <w:r>
        <w:rPr>
          <w:rFonts w:ascii="Times New Roman"/>
          <w:b w:val="false"/>
          <w:i w:val="false"/>
          <w:color w:val="000000"/>
          <w:sz w:val="28"/>
        </w:rPr>
        <w:t>
      жер қойнауын пайдалану және минералды шикізатты қайта өңдеу кезінде экологиялық нормалардың және қағидалардың сақталуын;</w:t>
      </w:r>
    </w:p>
    <w:p>
      <w:pPr>
        <w:spacing w:after="0"/>
        <w:ind w:left="0"/>
        <w:jc w:val="both"/>
      </w:pPr>
      <w:r>
        <w:rPr>
          <w:rFonts w:ascii="Times New Roman"/>
          <w:b w:val="false"/>
          <w:i w:val="false"/>
          <w:color w:val="000000"/>
          <w:sz w:val="28"/>
        </w:rPr>
        <w:t>
      минералды шикізатты өндіру және қайта өңдеу кезінде қоршаған ортаны қорғау мәселелері бойынша жобалық шешімдердің сақталуын;</w:t>
      </w:r>
    </w:p>
    <w:p>
      <w:pPr>
        <w:spacing w:after="0"/>
        <w:ind w:left="0"/>
        <w:jc w:val="both"/>
      </w:pPr>
      <w:r>
        <w:rPr>
          <w:rFonts w:ascii="Times New Roman"/>
          <w:b w:val="false"/>
          <w:i w:val="false"/>
          <w:color w:val="000000"/>
          <w:sz w:val="28"/>
        </w:rPr>
        <w:t>
      жер қойнауын пайдалану жөніндегі операцияларды жүргізу кезінде авариялық немесе өзге де қауіпті жағдайлардың алдын алу жөніндегі іс-шаралардың орындалуын;</w:t>
      </w:r>
    </w:p>
    <w:p>
      <w:pPr>
        <w:spacing w:after="0"/>
        <w:ind w:left="0"/>
        <w:jc w:val="both"/>
      </w:pPr>
      <w:r>
        <w:rPr>
          <w:rFonts w:ascii="Times New Roman"/>
          <w:b w:val="false"/>
          <w:i w:val="false"/>
          <w:color w:val="000000"/>
          <w:sz w:val="28"/>
        </w:rPr>
        <w:t>
      зиянды заттарды, радиоактивті қалдықтарды көмуге және сарқынды сулардың жер қойнауына төгілуін;</w:t>
      </w:r>
    </w:p>
    <w:p>
      <w:pPr>
        <w:spacing w:after="0"/>
        <w:ind w:left="0"/>
        <w:jc w:val="both"/>
      </w:pPr>
      <w:r>
        <w:rPr>
          <w:rFonts w:ascii="Times New Roman"/>
          <w:b w:val="false"/>
          <w:i w:val="false"/>
          <w:color w:val="000000"/>
          <w:sz w:val="28"/>
        </w:rPr>
        <w:t>
      Қазақстан Республикасының континенталдық қайраңында қалдықтарды және басқа материалдарды көму, ұңғымалар мен жабдықтарды консервациялау мен демонтаждау қағидаларының сақталуын;</w:t>
      </w:r>
    </w:p>
    <w:p>
      <w:pPr>
        <w:spacing w:after="0"/>
        <w:ind w:left="0"/>
        <w:jc w:val="both"/>
      </w:pPr>
      <w:r>
        <w:rPr>
          <w:rFonts w:ascii="Times New Roman"/>
          <w:b w:val="false"/>
          <w:i w:val="false"/>
          <w:color w:val="000000"/>
          <w:sz w:val="28"/>
        </w:rPr>
        <w:t>
      су сапасы нормативтерінің сақталуын;</w:t>
      </w:r>
    </w:p>
    <w:p>
      <w:pPr>
        <w:spacing w:after="0"/>
        <w:ind w:left="0"/>
        <w:jc w:val="both"/>
      </w:pPr>
      <w:r>
        <w:rPr>
          <w:rFonts w:ascii="Times New Roman"/>
          <w:b w:val="false"/>
          <w:i w:val="false"/>
          <w:color w:val="000000"/>
          <w:sz w:val="28"/>
        </w:rPr>
        <w:t>
      атмосфералық ауаны қорғау, сондай-ақ климат пен Жердің озон қабатын қорғау мәселелері жөніндегі, оның ішінде көлік және өзге қозғалмалы құралдарды пайдалануға шығарған және пайдаланған кезде техникалық регламенттердің, нормативтердің, қағидалардың және өзге талаптардың сақталуын;</w:t>
      </w:r>
    </w:p>
    <w:p>
      <w:pPr>
        <w:spacing w:after="0"/>
        <w:ind w:left="0"/>
        <w:jc w:val="both"/>
      </w:pPr>
      <w:r>
        <w:rPr>
          <w:rFonts w:ascii="Times New Roman"/>
          <w:b w:val="false"/>
          <w:i w:val="false"/>
          <w:color w:val="000000"/>
          <w:sz w:val="28"/>
        </w:rPr>
        <w:t>
      кәсіпорындарды пайдалануға қосу, қалдықтарды қоймалау және жағу кезінде атмосфералық ауаны қорғау жөніндегі талаптардың сақталуын;</w:t>
      </w:r>
    </w:p>
    <w:p>
      <w:pPr>
        <w:spacing w:after="0"/>
        <w:ind w:left="0"/>
        <w:jc w:val="both"/>
      </w:pPr>
      <w:r>
        <w:rPr>
          <w:rFonts w:ascii="Times New Roman"/>
          <w:b w:val="false"/>
          <w:i w:val="false"/>
          <w:color w:val="000000"/>
          <w:sz w:val="28"/>
        </w:rPr>
        <w:t>
      парниктік газдар шығарындыларын жүзеге асыру кезінде талаптардың сақталуын;</w:t>
      </w:r>
    </w:p>
    <w:p>
      <w:pPr>
        <w:spacing w:after="0"/>
        <w:ind w:left="0"/>
        <w:jc w:val="both"/>
      </w:pPr>
      <w:r>
        <w:rPr>
          <w:rFonts w:ascii="Times New Roman"/>
          <w:b w:val="false"/>
          <w:i w:val="false"/>
          <w:color w:val="000000"/>
          <w:sz w:val="28"/>
        </w:rPr>
        <w:t>
      кәсіпорындарды, құрылыстарды және өзге объектілерді салу, реконструкциялау, пайдалануға қосу және пайдалану кезінде экологиялық талаптардың сақталуын;</w:t>
      </w:r>
    </w:p>
    <w:p>
      <w:pPr>
        <w:spacing w:after="0"/>
        <w:ind w:left="0"/>
        <w:jc w:val="both"/>
      </w:pPr>
      <w:r>
        <w:rPr>
          <w:rFonts w:ascii="Times New Roman"/>
          <w:b w:val="false"/>
          <w:i w:val="false"/>
          <w:color w:val="000000"/>
          <w:sz w:val="28"/>
        </w:rPr>
        <w:t>
      радиоактивті және өзге экологиялық қауіпті заттарды пайдалану, сақтау, тасымалдау, көму, кәдеге жарату немесе өзге жұмыс істеу ережелерін қоршаған орта ластануының алдын алу жөніндегі экологиялық талаптар бөлігінде сақталуын;</w:t>
      </w:r>
    </w:p>
    <w:p>
      <w:pPr>
        <w:spacing w:after="0"/>
        <w:ind w:left="0"/>
        <w:jc w:val="both"/>
      </w:pPr>
      <w:r>
        <w:rPr>
          <w:rFonts w:ascii="Times New Roman"/>
          <w:b w:val="false"/>
          <w:i w:val="false"/>
          <w:color w:val="000000"/>
          <w:sz w:val="28"/>
        </w:rPr>
        <w:t>
      химиялық және биологиялық заттарды қолдану, сақтау, тасымалдау бойынша белгіленген нормалар мен ережелердің сақталуын;</w:t>
      </w:r>
    </w:p>
    <w:p>
      <w:pPr>
        <w:spacing w:after="0"/>
        <w:ind w:left="0"/>
        <w:jc w:val="both"/>
      </w:pPr>
      <w:r>
        <w:rPr>
          <w:rFonts w:ascii="Times New Roman"/>
          <w:b w:val="false"/>
          <w:i w:val="false"/>
          <w:color w:val="000000"/>
          <w:sz w:val="28"/>
        </w:rPr>
        <w:t>
      экологиялық рұқсаттарда белгіленген табиғатты пайдалану шарттарының орындалуын;</w:t>
      </w:r>
    </w:p>
    <w:p>
      <w:pPr>
        <w:spacing w:after="0"/>
        <w:ind w:left="0"/>
        <w:jc w:val="both"/>
      </w:pPr>
      <w:r>
        <w:rPr>
          <w:rFonts w:ascii="Times New Roman"/>
          <w:b w:val="false"/>
          <w:i w:val="false"/>
          <w:color w:val="000000"/>
          <w:sz w:val="28"/>
        </w:rPr>
        <w:t>
      өндіріс және тұтыну қалдықтарын есепке алу, кәдеге жарату және залалсыздандырудың белгіленген нормалары мен қағидаларының сақталуын;</w:t>
      </w:r>
    </w:p>
    <w:p>
      <w:pPr>
        <w:spacing w:after="0"/>
        <w:ind w:left="0"/>
        <w:jc w:val="both"/>
      </w:pPr>
      <w:r>
        <w:rPr>
          <w:rFonts w:ascii="Times New Roman"/>
          <w:b w:val="false"/>
          <w:i w:val="false"/>
          <w:color w:val="000000"/>
          <w:sz w:val="28"/>
        </w:rPr>
        <w:t>
      ластаушы заттар шығарындылары мен төгінділерінің стационарлық көздері бар және өндіріс пен тұтыну қалдықтарын орналастыратын объектілердің санитарлық қорғау аймақтарына экологиялық талаптардың сақталуын;</w:t>
      </w:r>
    </w:p>
    <w:p>
      <w:pPr>
        <w:spacing w:after="0"/>
        <w:ind w:left="0"/>
        <w:jc w:val="both"/>
      </w:pPr>
      <w:r>
        <w:rPr>
          <w:rFonts w:ascii="Times New Roman"/>
          <w:b w:val="false"/>
          <w:i w:val="false"/>
          <w:color w:val="000000"/>
          <w:sz w:val="28"/>
        </w:rPr>
        <w:t>
      Қазақстан Республикасының аумағындағы радиациялық жағдайды, қоршаған орта объектілерінің радиоактивті заттармен ластануының алдын алу жөніндегі жобалық шешімдердің орындалуын;</w:t>
      </w:r>
    </w:p>
    <w:p>
      <w:pPr>
        <w:spacing w:after="0"/>
        <w:ind w:left="0"/>
        <w:jc w:val="both"/>
      </w:pPr>
      <w:r>
        <w:rPr>
          <w:rFonts w:ascii="Times New Roman"/>
          <w:b w:val="false"/>
          <w:i w:val="false"/>
          <w:color w:val="000000"/>
          <w:sz w:val="28"/>
        </w:rPr>
        <w:t>
      тазарту құрылыстары жұмысының технологиялық регламенттерінің сақталуын;</w:t>
      </w:r>
    </w:p>
    <w:p>
      <w:pPr>
        <w:spacing w:after="0"/>
        <w:ind w:left="0"/>
        <w:jc w:val="both"/>
      </w:pPr>
      <w:r>
        <w:rPr>
          <w:rFonts w:ascii="Times New Roman"/>
          <w:b w:val="false"/>
          <w:i w:val="false"/>
          <w:color w:val="000000"/>
          <w:sz w:val="28"/>
        </w:rPr>
        <w:t>
      өндірістік экологиялық бақылаудың нормалары мен қағидаларының сақталуын;</w:t>
      </w:r>
    </w:p>
    <w:p>
      <w:pPr>
        <w:spacing w:after="0"/>
        <w:ind w:left="0"/>
        <w:jc w:val="both"/>
      </w:pPr>
      <w:r>
        <w:rPr>
          <w:rFonts w:ascii="Times New Roman"/>
          <w:b w:val="false"/>
          <w:i w:val="false"/>
          <w:color w:val="000000"/>
          <w:sz w:val="28"/>
        </w:rPr>
        <w:t>
      Қазақстан Республикасының міндетті экологиялық сақтандыру туралы заңнамасының сақталуын;</w:t>
      </w:r>
    </w:p>
    <w:p>
      <w:pPr>
        <w:spacing w:after="0"/>
        <w:ind w:left="0"/>
        <w:jc w:val="both"/>
      </w:pPr>
      <w:r>
        <w:rPr>
          <w:rFonts w:ascii="Times New Roman"/>
          <w:b w:val="false"/>
          <w:i w:val="false"/>
          <w:color w:val="000000"/>
          <w:sz w:val="28"/>
        </w:rPr>
        <w:t>
      қоршаған ортаны қорғау саласындағы қызметтің лицензияланатын түрін жүзеге асыруға қойылатын біліктілік талаптары мен қағидаларының сақталуын;</w:t>
      </w:r>
    </w:p>
    <w:p>
      <w:pPr>
        <w:spacing w:after="0"/>
        <w:ind w:left="0"/>
        <w:jc w:val="both"/>
      </w:pPr>
      <w:r>
        <w:rPr>
          <w:rFonts w:ascii="Times New Roman"/>
          <w:b w:val="false"/>
          <w:i w:val="false"/>
          <w:color w:val="000000"/>
          <w:sz w:val="28"/>
        </w:rPr>
        <w:t>
      мемлекеттік экологиялық сараптаманы өткізудің міндеттілігі туралы және оның шарттарын орындау туралы талаптардың сақталуын;</w:t>
      </w:r>
    </w:p>
    <w:p>
      <w:pPr>
        <w:spacing w:after="0"/>
        <w:ind w:left="0"/>
        <w:jc w:val="both"/>
      </w:pPr>
      <w:r>
        <w:rPr>
          <w:rFonts w:ascii="Times New Roman"/>
          <w:b w:val="false"/>
          <w:i w:val="false"/>
          <w:color w:val="000000"/>
          <w:sz w:val="28"/>
        </w:rPr>
        <w:t>
      міндетті экологиялық аудитті өткізу және қоршаған ортаны қорғау мәселелері жөніндегі шынайы ақпаратты ұсыну туралы талаптардың сақталуын;</w:t>
      </w:r>
    </w:p>
    <w:p>
      <w:pPr>
        <w:spacing w:after="0"/>
        <w:ind w:left="0"/>
        <w:jc w:val="both"/>
      </w:pPr>
      <w:r>
        <w:rPr>
          <w:rFonts w:ascii="Times New Roman"/>
          <w:b w:val="false"/>
          <w:i w:val="false"/>
          <w:color w:val="000000"/>
          <w:sz w:val="28"/>
        </w:rPr>
        <w:t>
      Қазақстан Республикасының континенталдық қайраңында теңіздік ғылыми зерттеулерді өткізген кезде экологиялық талаптардың сақталуын;</w:t>
      </w:r>
    </w:p>
    <w:p>
      <w:pPr>
        <w:spacing w:after="0"/>
        <w:ind w:left="0"/>
        <w:jc w:val="both"/>
      </w:pPr>
      <w:r>
        <w:rPr>
          <w:rFonts w:ascii="Times New Roman"/>
          <w:b w:val="false"/>
          <w:i w:val="false"/>
          <w:color w:val="000000"/>
          <w:sz w:val="28"/>
        </w:rPr>
        <w:t>
      қауіпті қалдықтарды трансшекаралық тасымалдау қағидаларының сақталуын;</w:t>
      </w:r>
    </w:p>
    <w:p>
      <w:pPr>
        <w:spacing w:after="0"/>
        <w:ind w:left="0"/>
        <w:jc w:val="both"/>
      </w:pPr>
      <w:r>
        <w:rPr>
          <w:rFonts w:ascii="Times New Roman"/>
          <w:b w:val="false"/>
          <w:i w:val="false"/>
          <w:color w:val="000000"/>
          <w:sz w:val="28"/>
        </w:rPr>
        <w:t>
      технологияларға, техника мен жабдыққа қойылатын экологиялық талаптардың сақталуын;</w:t>
      </w:r>
    </w:p>
    <w:p>
      <w:pPr>
        <w:spacing w:after="0"/>
        <w:ind w:left="0"/>
        <w:jc w:val="both"/>
      </w:pPr>
      <w:r>
        <w:rPr>
          <w:rFonts w:ascii="Times New Roman"/>
          <w:b w:val="false"/>
          <w:i w:val="false"/>
          <w:color w:val="000000"/>
          <w:sz w:val="28"/>
        </w:rPr>
        <w:t>
      Ресей Федерациясының Үкіметі және Қазақстан Республикасының Үкіметі арасындағы "Байқоңыр" кешенін жалға алу шартында көрсетілген талаптардың сақталуын;</w:t>
      </w:r>
    </w:p>
    <w:p>
      <w:pPr>
        <w:spacing w:after="0"/>
        <w:ind w:left="0"/>
        <w:jc w:val="both"/>
      </w:pPr>
      <w:r>
        <w:rPr>
          <w:rFonts w:ascii="Times New Roman"/>
          <w:b w:val="false"/>
          <w:i w:val="false"/>
          <w:color w:val="000000"/>
          <w:sz w:val="28"/>
        </w:rPr>
        <w:t>
      озонды бұзатын заттардың нақты әкелінген, әкетілген және өткізілген саны туралы деректерді қоршаған ортаны қорғау саласындағы уәкілетті органға ұсыну туралы талаптардың сақталуын мемлекеттік экологиялық бақылауды жүзеге асырады;</w:t>
      </w:r>
    </w:p>
    <w:bookmarkStart w:name="z253" w:id="161"/>
    <w:p>
      <w:pPr>
        <w:spacing w:after="0"/>
        <w:ind w:left="0"/>
        <w:jc w:val="both"/>
      </w:pPr>
      <w:r>
        <w:rPr>
          <w:rFonts w:ascii="Times New Roman"/>
          <w:b w:val="false"/>
          <w:i w:val="false"/>
          <w:color w:val="000000"/>
          <w:sz w:val="28"/>
        </w:rPr>
        <w:t>
      15) өз құзыретіне сәйкес Қазақстан Республикасының су қорын пайдалану және қорғау саласындағы мемлекеттік бақылауды жүзеге асырады;</w:t>
      </w:r>
    </w:p>
    <w:bookmarkEnd w:id="161"/>
    <w:bookmarkStart w:name="z254" w:id="162"/>
    <w:p>
      <w:pPr>
        <w:spacing w:after="0"/>
        <w:ind w:left="0"/>
        <w:jc w:val="both"/>
      </w:pPr>
      <w:r>
        <w:rPr>
          <w:rFonts w:ascii="Times New Roman"/>
          <w:b w:val="false"/>
          <w:i w:val="false"/>
          <w:color w:val="000000"/>
          <w:sz w:val="28"/>
        </w:rPr>
        <w:t>
      16) өз құзыреті шегінде су қорғау аймақтарында және бөліктерінде шаруашылық қызметінің режиміне қойылатын талаптардың сақталуын мемлекеттік бақылауды жүзеге асырады;</w:t>
      </w:r>
    </w:p>
    <w:bookmarkEnd w:id="162"/>
    <w:bookmarkStart w:name="z255" w:id="163"/>
    <w:p>
      <w:pPr>
        <w:spacing w:after="0"/>
        <w:ind w:left="0"/>
        <w:jc w:val="both"/>
      </w:pPr>
      <w:r>
        <w:rPr>
          <w:rFonts w:ascii="Times New Roman"/>
          <w:b w:val="false"/>
          <w:i w:val="false"/>
          <w:color w:val="000000"/>
          <w:sz w:val="28"/>
        </w:rPr>
        <w:t>
      17) жер қойнауының қорғалуын мемлекеттік бақылауды жүзеге асырады;</w:t>
      </w:r>
    </w:p>
    <w:bookmarkEnd w:id="163"/>
    <w:bookmarkStart w:name="z256" w:id="164"/>
    <w:p>
      <w:pPr>
        <w:spacing w:after="0"/>
        <w:ind w:left="0"/>
        <w:jc w:val="both"/>
      </w:pPr>
      <w:r>
        <w:rPr>
          <w:rFonts w:ascii="Times New Roman"/>
          <w:b w:val="false"/>
          <w:i w:val="false"/>
          <w:color w:val="000000"/>
          <w:sz w:val="28"/>
        </w:rPr>
        <w:t>
      18) әкімшілендіру субъектілері шығарған парниктік газдар шығарындыларының көлемін бақылауды жүзеге асырады;</w:t>
      </w:r>
    </w:p>
    <w:bookmarkEnd w:id="164"/>
    <w:bookmarkStart w:name="z257" w:id="165"/>
    <w:p>
      <w:pPr>
        <w:spacing w:after="0"/>
        <w:ind w:left="0"/>
        <w:jc w:val="both"/>
      </w:pPr>
      <w:r>
        <w:rPr>
          <w:rFonts w:ascii="Times New Roman"/>
          <w:b w:val="false"/>
          <w:i w:val="false"/>
          <w:color w:val="000000"/>
          <w:sz w:val="28"/>
        </w:rPr>
        <w:t>
      19) жер қойнауын зерттеу мен пайдалану жөнiндегi уәкiлеттi органмен бiрлесе отырып, жер қойнауын қорғау саласындағы талаптарды бұзу және жер қойнауына мемлекеттік меншік құқығын бұзу салдарынан келтiрiлген залалдың мөлшерiн айқындайды;</w:t>
      </w:r>
    </w:p>
    <w:bookmarkEnd w:id="165"/>
    <w:bookmarkStart w:name="z258" w:id="166"/>
    <w:p>
      <w:pPr>
        <w:spacing w:after="0"/>
        <w:ind w:left="0"/>
        <w:jc w:val="both"/>
      </w:pPr>
      <w:r>
        <w:rPr>
          <w:rFonts w:ascii="Times New Roman"/>
          <w:b w:val="false"/>
          <w:i w:val="false"/>
          <w:color w:val="000000"/>
          <w:sz w:val="28"/>
        </w:rPr>
        <w:t>
      20) құрамында кең таралған пайдалы қазбалар бар жер қойнауы учаскелерiн қоспағанда, конкурсқа шығаруға жататын, сондай-ақ барлау үшін оңайлатылған тәртіппен берілетін жер қойнауы учаскелерi тiзбелерiнiң жобаларын келiседi;</w:t>
      </w:r>
    </w:p>
    <w:bookmarkEnd w:id="166"/>
    <w:bookmarkStart w:name="z259" w:id="167"/>
    <w:p>
      <w:pPr>
        <w:spacing w:after="0"/>
        <w:ind w:left="0"/>
        <w:jc w:val="both"/>
      </w:pPr>
      <w:r>
        <w:rPr>
          <w:rFonts w:ascii="Times New Roman"/>
          <w:b w:val="false"/>
          <w:i w:val="false"/>
          <w:color w:val="000000"/>
          <w:sz w:val="28"/>
        </w:rPr>
        <w:t>
      21) шаруашылық және қызметтің экологиялық қауіпті өзге де түрлерін жүзеге асыратын жеке және (немесе) заңды тұлғалардың міндетті экологиялық сақтандыру шартын жасасуы бойынша міндеттерін орындауға мемлекеттік бақылауды жүзеге асырады;</w:t>
      </w:r>
    </w:p>
    <w:bookmarkEnd w:id="167"/>
    <w:bookmarkStart w:name="z260" w:id="168"/>
    <w:p>
      <w:pPr>
        <w:spacing w:after="0"/>
        <w:ind w:left="0"/>
        <w:jc w:val="both"/>
      </w:pPr>
      <w:r>
        <w:rPr>
          <w:rFonts w:ascii="Times New Roman"/>
          <w:b w:val="false"/>
          <w:i w:val="false"/>
          <w:color w:val="000000"/>
          <w:sz w:val="28"/>
        </w:rPr>
        <w:t>
      22) полигондарда қалдықтарды орналастыру және полигондарды ұстау талаптарының сақталуын бақылауды жүзеге асырады;</w:t>
      </w:r>
    </w:p>
    <w:bookmarkEnd w:id="168"/>
    <w:bookmarkStart w:name="z261" w:id="169"/>
    <w:p>
      <w:pPr>
        <w:spacing w:after="0"/>
        <w:ind w:left="0"/>
        <w:jc w:val="both"/>
      </w:pPr>
      <w:r>
        <w:rPr>
          <w:rFonts w:ascii="Times New Roman"/>
          <w:b w:val="false"/>
          <w:i w:val="false"/>
          <w:color w:val="000000"/>
          <w:sz w:val="28"/>
        </w:rPr>
        <w:t>
      23) мемлекеттік экологиялық бақылау органдарының жүйесіндегі зертханалық-талдамалық бақылау қызметтерінің қызметін жетілдіреді;</w:t>
      </w:r>
    </w:p>
    <w:bookmarkEnd w:id="169"/>
    <w:bookmarkStart w:name="z262" w:id="170"/>
    <w:p>
      <w:pPr>
        <w:spacing w:after="0"/>
        <w:ind w:left="0"/>
        <w:jc w:val="both"/>
      </w:pPr>
      <w:r>
        <w:rPr>
          <w:rFonts w:ascii="Times New Roman"/>
          <w:b w:val="false"/>
          <w:i w:val="false"/>
          <w:color w:val="000000"/>
          <w:sz w:val="28"/>
        </w:rPr>
        <w:t>
      24) жарғысында қоғамдық экологиялық бақылау функциялары көзделген қоғамдық бірлестіктердің тізбесін жасайды;</w:t>
      </w:r>
    </w:p>
    <w:bookmarkEnd w:id="170"/>
    <w:bookmarkStart w:name="z263" w:id="171"/>
    <w:p>
      <w:pPr>
        <w:spacing w:after="0"/>
        <w:ind w:left="0"/>
        <w:jc w:val="both"/>
      </w:pPr>
      <w:r>
        <w:rPr>
          <w:rFonts w:ascii="Times New Roman"/>
          <w:b w:val="false"/>
          <w:i w:val="false"/>
          <w:color w:val="000000"/>
          <w:sz w:val="28"/>
        </w:rPr>
        <w:t>
      25) Қазақстан Республикасының аумағын ұйымдастырудың бас схемаларын, аумақтық дамудың өңіраралық схемаларын, қала құрылысын жоспарлаудың кешенді схемаларын және экологиялық дәліздердің аумақтарын қозғайтын өзге де қала құрылысы құжаттамаларын келісуді жүзеге асырады;</w:t>
      </w:r>
    </w:p>
    <w:bookmarkEnd w:id="171"/>
    <w:bookmarkStart w:name="z264" w:id="172"/>
    <w:p>
      <w:pPr>
        <w:spacing w:after="0"/>
        <w:ind w:left="0"/>
        <w:jc w:val="both"/>
      </w:pPr>
      <w:r>
        <w:rPr>
          <w:rFonts w:ascii="Times New Roman"/>
          <w:b w:val="false"/>
          <w:i w:val="false"/>
          <w:color w:val="000000"/>
          <w:sz w:val="28"/>
        </w:rPr>
        <w:t>
      26)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172"/>
    <w:bookmarkStart w:name="z265" w:id="173"/>
    <w:p>
      <w:pPr>
        <w:spacing w:after="0"/>
        <w:ind w:left="0"/>
        <w:jc w:val="both"/>
      </w:pPr>
      <w:r>
        <w:rPr>
          <w:rFonts w:ascii="Times New Roman"/>
          <w:b w:val="false"/>
          <w:i w:val="false"/>
          <w:color w:val="000000"/>
          <w:sz w:val="28"/>
        </w:rPr>
        <w:t>
      27) өз құзыретi шегiнде Қазақстан Республикасының ұлттық қауіпсіздік, мемлекеттiк құпияларды қорғау, азаматтық қорғаныс, жұмылдыру дайындығы және жұмылдыру саласындағы заңдары мен өзге де нормативтiк құқықтық актiлерiнiң сақталуын қамтамасыз етедi;</w:t>
      </w:r>
    </w:p>
    <w:bookmarkEnd w:id="173"/>
    <w:bookmarkStart w:name="z266" w:id="174"/>
    <w:p>
      <w:pPr>
        <w:spacing w:after="0"/>
        <w:ind w:left="0"/>
        <w:jc w:val="both"/>
      </w:pPr>
      <w:r>
        <w:rPr>
          <w:rFonts w:ascii="Times New Roman"/>
          <w:b w:val="false"/>
          <w:i w:val="false"/>
          <w:color w:val="000000"/>
          <w:sz w:val="28"/>
        </w:rPr>
        <w:t>
      28) Қазақстан Республикасының заңдарында, Қазақстан Республикасы Президентiнiң және Үкiметiнiң актiлерiнде көзделген өзге де өкiлеттiктердi жүзеге асырады.</w:t>
      </w:r>
    </w:p>
    <w:bookmarkEnd w:id="174"/>
    <w:bookmarkStart w:name="z267" w:id="175"/>
    <w:p>
      <w:pPr>
        <w:spacing w:after="0"/>
        <w:ind w:left="0"/>
        <w:jc w:val="both"/>
      </w:pPr>
      <w:r>
        <w:rPr>
          <w:rFonts w:ascii="Times New Roman"/>
          <w:b w:val="false"/>
          <w:i w:val="false"/>
          <w:color w:val="000000"/>
          <w:sz w:val="28"/>
        </w:rPr>
        <w:t>
      14. Департамент өз құзыреті шегінде:</w:t>
      </w:r>
    </w:p>
    <w:bookmarkEnd w:id="175"/>
    <w:bookmarkStart w:name="z268" w:id="176"/>
    <w:p>
      <w:pPr>
        <w:spacing w:after="0"/>
        <w:ind w:left="0"/>
        <w:jc w:val="both"/>
      </w:pPr>
      <w:r>
        <w:rPr>
          <w:rFonts w:ascii="Times New Roman"/>
          <w:b w:val="false"/>
          <w:i w:val="false"/>
          <w:color w:val="000000"/>
          <w:sz w:val="28"/>
        </w:rPr>
        <w:t>
      1) министрліктерден, ведомстволардан және өзге орталық және жергілікті атқарушы органдардан, кәсіпорындар мен ұйымдардан, сондай-ақ лауазымды тұлғалардан қажетті ақпаратты өз құзыреті шегінде алады;</w:t>
      </w:r>
    </w:p>
    <w:bookmarkEnd w:id="176"/>
    <w:bookmarkStart w:name="z269" w:id="177"/>
    <w:p>
      <w:pPr>
        <w:spacing w:after="0"/>
        <w:ind w:left="0"/>
        <w:jc w:val="both"/>
      </w:pPr>
      <w:r>
        <w:rPr>
          <w:rFonts w:ascii="Times New Roman"/>
          <w:b w:val="false"/>
          <w:i w:val="false"/>
          <w:color w:val="000000"/>
          <w:sz w:val="28"/>
        </w:rPr>
        <w:t>
      2) кеңесу органы болып табылатын Мемлекеттік экологиялық сараптама жөніндегі Сарапшылық кеңесті құру туралы ережені бекітеді;</w:t>
      </w:r>
    </w:p>
    <w:bookmarkEnd w:id="177"/>
    <w:bookmarkStart w:name="z270" w:id="178"/>
    <w:p>
      <w:pPr>
        <w:spacing w:after="0"/>
        <w:ind w:left="0"/>
        <w:jc w:val="both"/>
      </w:pPr>
      <w:r>
        <w:rPr>
          <w:rFonts w:ascii="Times New Roman"/>
          <w:b w:val="false"/>
          <w:i w:val="false"/>
          <w:color w:val="000000"/>
          <w:sz w:val="28"/>
        </w:rPr>
        <w:t>
      3) мемлекеттік экологиялық бақылауды жүзеге асыру үшін қажетті құжаттамаларды, талдау нәтижелерін және өзге материалдарды сұрастырады және алады;</w:t>
      </w:r>
    </w:p>
    <w:bookmarkEnd w:id="178"/>
    <w:bookmarkStart w:name="z271" w:id="179"/>
    <w:p>
      <w:pPr>
        <w:spacing w:after="0"/>
        <w:ind w:left="0"/>
        <w:jc w:val="both"/>
      </w:pPr>
      <w:r>
        <w:rPr>
          <w:rFonts w:ascii="Times New Roman"/>
          <w:b w:val="false"/>
          <w:i w:val="false"/>
          <w:color w:val="000000"/>
          <w:sz w:val="28"/>
        </w:rPr>
        <w:t>
      4) Қазақстан Республикасының қолданыстағы заңнамалық актілерімен бекітілген өзге құқықтарды жүзеге асырады.</w:t>
      </w:r>
    </w:p>
    <w:bookmarkEnd w:id="179"/>
    <w:bookmarkStart w:name="z272" w:id="180"/>
    <w:p>
      <w:pPr>
        <w:spacing w:after="0"/>
        <w:ind w:left="0"/>
        <w:jc w:val="both"/>
      </w:pPr>
      <w:r>
        <w:rPr>
          <w:rFonts w:ascii="Times New Roman"/>
          <w:b w:val="false"/>
          <w:i w:val="false"/>
          <w:color w:val="000000"/>
          <w:sz w:val="28"/>
        </w:rPr>
        <w:t>
      15. Департаменттің міндеттеріне мыналар кіреді:</w:t>
      </w:r>
    </w:p>
    <w:bookmarkEnd w:id="180"/>
    <w:bookmarkStart w:name="z273" w:id="181"/>
    <w:p>
      <w:pPr>
        <w:spacing w:after="0"/>
        <w:ind w:left="0"/>
        <w:jc w:val="both"/>
      </w:pPr>
      <w:r>
        <w:rPr>
          <w:rFonts w:ascii="Times New Roman"/>
          <w:b w:val="false"/>
          <w:i w:val="false"/>
          <w:color w:val="000000"/>
          <w:sz w:val="28"/>
        </w:rPr>
        <w:t>
      1) Департаменттің құзыретіне кіретін мәселелер бойынша түсініктемелер беру;</w:t>
      </w:r>
    </w:p>
    <w:bookmarkEnd w:id="181"/>
    <w:bookmarkStart w:name="z274" w:id="182"/>
    <w:p>
      <w:pPr>
        <w:spacing w:after="0"/>
        <w:ind w:left="0"/>
        <w:jc w:val="both"/>
      </w:pPr>
      <w:r>
        <w:rPr>
          <w:rFonts w:ascii="Times New Roman"/>
          <w:b w:val="false"/>
          <w:i w:val="false"/>
          <w:color w:val="000000"/>
          <w:sz w:val="28"/>
        </w:rPr>
        <w:t xml:space="preserve">
      2) өз құзыреті шегінде және заңнама шеңберінде, бұл жөнінде Министрліктің құрылымдық бөлімшелері мен мемлекеттік органдар ресми сұрау салған ретте қажетті материалдар мен анықтамаларды ұсыну; </w:t>
      </w:r>
    </w:p>
    <w:bookmarkEnd w:id="182"/>
    <w:bookmarkStart w:name="z275" w:id="183"/>
    <w:p>
      <w:pPr>
        <w:spacing w:after="0"/>
        <w:ind w:left="0"/>
        <w:jc w:val="both"/>
      </w:pPr>
      <w:r>
        <w:rPr>
          <w:rFonts w:ascii="Times New Roman"/>
          <w:b w:val="false"/>
          <w:i w:val="false"/>
          <w:color w:val="000000"/>
          <w:sz w:val="28"/>
        </w:rPr>
        <w:t>
      3) Департмент қызметкерлерінің әкімшілік мемлекеттік қызметшілер этикасы нормаларын сақтауын қамтамасыз ету;</w:t>
      </w:r>
    </w:p>
    <w:bookmarkEnd w:id="183"/>
    <w:bookmarkStart w:name="z276" w:id="184"/>
    <w:p>
      <w:pPr>
        <w:spacing w:after="0"/>
        <w:ind w:left="0"/>
        <w:jc w:val="both"/>
      </w:pPr>
      <w:r>
        <w:rPr>
          <w:rFonts w:ascii="Times New Roman"/>
          <w:b w:val="false"/>
          <w:i w:val="false"/>
          <w:color w:val="000000"/>
          <w:sz w:val="28"/>
        </w:rPr>
        <w:t>
      4) Комитет басшылығына немесе құқық қорғау органдарына белгілі болған сыбайлас жемқорлық құқық бұзушылық жағдайлары туралы жеткізу.</w:t>
      </w:r>
    </w:p>
    <w:bookmarkEnd w:id="184"/>
    <w:bookmarkStart w:name="z277" w:id="185"/>
    <w:p>
      <w:pPr>
        <w:spacing w:after="0"/>
        <w:ind w:left="0"/>
        <w:jc w:val="both"/>
      </w:pPr>
      <w:r>
        <w:rPr>
          <w:rFonts w:ascii="Times New Roman"/>
          <w:b w:val="false"/>
          <w:i w:val="false"/>
          <w:color w:val="000000"/>
          <w:sz w:val="28"/>
        </w:rPr>
        <w:t>
      16. Департаменттің мемлекеттік экологиялық бақылауды жүзеге асыратын қызметкерлері, Қазақстан Республикасының Экологиялық кодексіне сәйкес мемлекеттік экологиялық инпектордың құқықтарын иеленеді.</w:t>
      </w:r>
    </w:p>
    <w:bookmarkEnd w:id="185"/>
    <w:bookmarkStart w:name="z278" w:id="186"/>
    <w:p>
      <w:pPr>
        <w:spacing w:after="0"/>
        <w:ind w:left="0"/>
        <w:jc w:val="left"/>
      </w:pPr>
      <w:r>
        <w:rPr>
          <w:rFonts w:ascii="Times New Roman"/>
          <w:b/>
          <w:i w:val="false"/>
          <w:color w:val="000000"/>
        </w:rPr>
        <w:t xml:space="preserve"> 3. Департаменттің қызметін ұйымдастыру</w:t>
      </w:r>
    </w:p>
    <w:bookmarkEnd w:id="186"/>
    <w:bookmarkStart w:name="z279" w:id="187"/>
    <w:p>
      <w:pPr>
        <w:spacing w:after="0"/>
        <w:ind w:left="0"/>
        <w:jc w:val="both"/>
      </w:pPr>
      <w:r>
        <w:rPr>
          <w:rFonts w:ascii="Times New Roman"/>
          <w:b w:val="false"/>
          <w:i w:val="false"/>
          <w:color w:val="000000"/>
          <w:sz w:val="28"/>
        </w:rPr>
        <w:t>
      17. Департаментті Қазақстан Республикасының Энергетика министрімен келісе отырып, Төрағаның ұсынысы бойынша Министрліктің Жауапты хатшысымен лауазымға тағайындалатын және лауазымынан босатылатын Басшы басқарады.</w:t>
      </w:r>
    </w:p>
    <w:bookmarkEnd w:id="187"/>
    <w:bookmarkStart w:name="z280" w:id="188"/>
    <w:p>
      <w:pPr>
        <w:spacing w:after="0"/>
        <w:ind w:left="0"/>
        <w:jc w:val="both"/>
      </w:pPr>
      <w:r>
        <w:rPr>
          <w:rFonts w:ascii="Times New Roman"/>
          <w:b w:val="false"/>
          <w:i w:val="false"/>
          <w:color w:val="000000"/>
          <w:sz w:val="28"/>
        </w:rPr>
        <w:t>
      Департамент Басшысы болмаған жағдайда оның міндетін орындау орынбасарға немесе Комитеттің және/немесе оның аумақтық бөлімшелерінің кез-келген қызметкеріне Қазақстан Республикасында белгіленген тәртіппен Қазақстан Республикасы Энергетика министрлігінің Жауапты хатшысының бұйрығына сәйкес жүктеледі.</w:t>
      </w:r>
    </w:p>
    <w:bookmarkEnd w:id="188"/>
    <w:bookmarkStart w:name="z281" w:id="189"/>
    <w:p>
      <w:pPr>
        <w:spacing w:after="0"/>
        <w:ind w:left="0"/>
        <w:jc w:val="both"/>
      </w:pPr>
      <w:r>
        <w:rPr>
          <w:rFonts w:ascii="Times New Roman"/>
          <w:b w:val="false"/>
          <w:i w:val="false"/>
          <w:color w:val="000000"/>
          <w:sz w:val="28"/>
        </w:rPr>
        <w:t>
      18. Департаменттің Басшысына демалыстар беру, материалдық көмек көрсету, даярлау (қайта даярлау), біліктілігін арттыру, көтермелеу, үстеме ақылар төлеу және сыйлық ақы беру мәселелері Комитет Төрағасының ұсынысы бойынша Қазақстан Республикасы Энергетика министрлігі Жауапты хатшысының бұйрығымен рәсімделеді.</w:t>
      </w:r>
    </w:p>
    <w:bookmarkEnd w:id="189"/>
    <w:bookmarkStart w:name="z282" w:id="190"/>
    <w:p>
      <w:pPr>
        <w:spacing w:after="0"/>
        <w:ind w:left="0"/>
        <w:jc w:val="both"/>
      </w:pPr>
      <w:r>
        <w:rPr>
          <w:rFonts w:ascii="Times New Roman"/>
          <w:b w:val="false"/>
          <w:i w:val="false"/>
          <w:color w:val="000000"/>
          <w:sz w:val="28"/>
        </w:rPr>
        <w:t>
      19. Басшының, Комитет Төрағасының ұсынысы бойынша Қазақстан Республикасы Энергетика министрлігі Жауапты хатшысымен лауазымға тағайындалатын және лауазымнан босатылатын орынбасары бар.</w:t>
      </w:r>
    </w:p>
    <w:bookmarkEnd w:id="190"/>
    <w:bookmarkStart w:name="z283" w:id="191"/>
    <w:p>
      <w:pPr>
        <w:spacing w:after="0"/>
        <w:ind w:left="0"/>
        <w:jc w:val="both"/>
      </w:pPr>
      <w:r>
        <w:rPr>
          <w:rFonts w:ascii="Times New Roman"/>
          <w:b w:val="false"/>
          <w:i w:val="false"/>
          <w:color w:val="000000"/>
          <w:sz w:val="28"/>
        </w:rPr>
        <w:t>
      Тиісті облыстардың/Астана және Алматы қалаларының Бас мемлекеттік экологиялық инспекторлары Департамент Басшысының орынбарлары болып табылады.</w:t>
      </w:r>
    </w:p>
    <w:bookmarkEnd w:id="191"/>
    <w:bookmarkStart w:name="z284" w:id="192"/>
    <w:p>
      <w:pPr>
        <w:spacing w:after="0"/>
        <w:ind w:left="0"/>
        <w:jc w:val="both"/>
      </w:pPr>
      <w:r>
        <w:rPr>
          <w:rFonts w:ascii="Times New Roman"/>
          <w:b w:val="false"/>
          <w:i w:val="false"/>
          <w:color w:val="000000"/>
          <w:sz w:val="28"/>
        </w:rPr>
        <w:t>
      20. Департамент Басшысы Департаменттің қызметін ұйымдастырады және басшылық етеді және Департаментке жүктелген міндеттерді орындауға және өзінің функцияларын жүзеге асыруға жеке жауапкершілік артады.</w:t>
      </w:r>
    </w:p>
    <w:bookmarkEnd w:id="192"/>
    <w:bookmarkStart w:name="z285" w:id="193"/>
    <w:p>
      <w:pPr>
        <w:spacing w:after="0"/>
        <w:ind w:left="0"/>
        <w:jc w:val="both"/>
      </w:pPr>
      <w:r>
        <w:rPr>
          <w:rFonts w:ascii="Times New Roman"/>
          <w:b w:val="false"/>
          <w:i w:val="false"/>
          <w:color w:val="000000"/>
          <w:sz w:val="28"/>
        </w:rPr>
        <w:t>
      21. Департамент Басшысы осы мақсаттарда:</w:t>
      </w:r>
    </w:p>
    <w:bookmarkEnd w:id="193"/>
    <w:bookmarkStart w:name="z286" w:id="194"/>
    <w:p>
      <w:pPr>
        <w:spacing w:after="0"/>
        <w:ind w:left="0"/>
        <w:jc w:val="both"/>
      </w:pPr>
      <w:r>
        <w:rPr>
          <w:rFonts w:ascii="Times New Roman"/>
          <w:b w:val="false"/>
          <w:i w:val="false"/>
          <w:color w:val="000000"/>
          <w:sz w:val="28"/>
        </w:rPr>
        <w:t>
      1) өзінің орынбасарының және Департаменттің құрылымдық бөлімшелерінің міндеттерін анықтайды;</w:t>
      </w:r>
    </w:p>
    <w:bookmarkEnd w:id="194"/>
    <w:bookmarkStart w:name="z287" w:id="195"/>
    <w:p>
      <w:pPr>
        <w:spacing w:after="0"/>
        <w:ind w:left="0"/>
        <w:jc w:val="both"/>
      </w:pPr>
      <w:r>
        <w:rPr>
          <w:rFonts w:ascii="Times New Roman"/>
          <w:b w:val="false"/>
          <w:i w:val="false"/>
          <w:color w:val="000000"/>
          <w:sz w:val="28"/>
        </w:rPr>
        <w:t>
      2) Департамент қызметкерлерін лауазымға тағайындайды және лауазымнан босатады;</w:t>
      </w:r>
    </w:p>
    <w:bookmarkEnd w:id="195"/>
    <w:bookmarkStart w:name="z288" w:id="196"/>
    <w:p>
      <w:pPr>
        <w:spacing w:after="0"/>
        <w:ind w:left="0"/>
        <w:jc w:val="both"/>
      </w:pPr>
      <w:r>
        <w:rPr>
          <w:rFonts w:ascii="Times New Roman"/>
          <w:b w:val="false"/>
          <w:i w:val="false"/>
          <w:color w:val="000000"/>
          <w:sz w:val="28"/>
        </w:rPr>
        <w:t>
      3) Департамент басшысының орынбасарын қоспағанда, Департамент қызметкерлерін тәртіптік жазаға тартады және мадақтау шараларын қолданады;</w:t>
      </w:r>
    </w:p>
    <w:bookmarkEnd w:id="196"/>
    <w:bookmarkStart w:name="z289" w:id="197"/>
    <w:p>
      <w:pPr>
        <w:spacing w:after="0"/>
        <w:ind w:left="0"/>
        <w:jc w:val="both"/>
      </w:pPr>
      <w:r>
        <w:rPr>
          <w:rFonts w:ascii="Times New Roman"/>
          <w:b w:val="false"/>
          <w:i w:val="false"/>
          <w:color w:val="000000"/>
          <w:sz w:val="28"/>
        </w:rPr>
        <w:t>
      4) Департаментте сыбайлас жемқорлыққа қарсы тұру бойынша шара қолданады;</w:t>
      </w:r>
    </w:p>
    <w:bookmarkEnd w:id="197"/>
    <w:bookmarkStart w:name="z290" w:id="198"/>
    <w:p>
      <w:pPr>
        <w:spacing w:after="0"/>
        <w:ind w:left="0"/>
        <w:jc w:val="both"/>
      </w:pPr>
      <w:r>
        <w:rPr>
          <w:rFonts w:ascii="Times New Roman"/>
          <w:b w:val="false"/>
          <w:i w:val="false"/>
          <w:color w:val="000000"/>
          <w:sz w:val="28"/>
        </w:rPr>
        <w:t>
      5) Заңнамада белгіленген тәртіппен өзге де мемлекеттік органдарда және ұйымдарда Департаменттін мүддесін ұсынады;</w:t>
      </w:r>
    </w:p>
    <w:bookmarkEnd w:id="198"/>
    <w:bookmarkStart w:name="z291" w:id="199"/>
    <w:p>
      <w:pPr>
        <w:spacing w:after="0"/>
        <w:ind w:left="0"/>
        <w:jc w:val="both"/>
      </w:pPr>
      <w:r>
        <w:rPr>
          <w:rFonts w:ascii="Times New Roman"/>
          <w:b w:val="false"/>
          <w:i w:val="false"/>
          <w:color w:val="000000"/>
          <w:sz w:val="28"/>
        </w:rPr>
        <w:t>
      6) мемлекеттiк экологиялық сараптама жүргiзу үшiн белгiленген тәртiппен экологиялық сарапшылық комиссияларын, топтарын құрады, жұмысқа қатысуға отандық және шетелдiк мамандарды тартады, сонымен қатар Қазақстан Республикасының экологиялық заңнамасына сәйкес өзге де құқықтары мен міндеттері бар;</w:t>
      </w:r>
    </w:p>
    <w:bookmarkEnd w:id="199"/>
    <w:bookmarkStart w:name="z292" w:id="200"/>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200"/>
    <w:bookmarkStart w:name="z293" w:id="201"/>
    <w:p>
      <w:pPr>
        <w:spacing w:after="0"/>
        <w:ind w:left="0"/>
        <w:jc w:val="both"/>
      </w:pPr>
      <w:r>
        <w:rPr>
          <w:rFonts w:ascii="Times New Roman"/>
          <w:b w:val="false"/>
          <w:i w:val="false"/>
          <w:color w:val="000000"/>
          <w:sz w:val="28"/>
        </w:rPr>
        <w:t>
      8) Департаменттің бұйрықтарына қол қояды.</w:t>
      </w:r>
    </w:p>
    <w:bookmarkEnd w:id="201"/>
    <w:bookmarkStart w:name="z294" w:id="202"/>
    <w:p>
      <w:pPr>
        <w:spacing w:after="0"/>
        <w:ind w:left="0"/>
        <w:jc w:val="left"/>
      </w:pPr>
      <w:r>
        <w:rPr>
          <w:rFonts w:ascii="Times New Roman"/>
          <w:b/>
          <w:i w:val="false"/>
          <w:color w:val="000000"/>
        </w:rPr>
        <w:t xml:space="preserve"> 4. Департаменттің мүлкі</w:t>
      </w:r>
    </w:p>
    <w:bookmarkEnd w:id="202"/>
    <w:bookmarkStart w:name="z295" w:id="203"/>
    <w:p>
      <w:pPr>
        <w:spacing w:after="0"/>
        <w:ind w:left="0"/>
        <w:jc w:val="both"/>
      </w:pPr>
      <w:r>
        <w:rPr>
          <w:rFonts w:ascii="Times New Roman"/>
          <w:b w:val="false"/>
          <w:i w:val="false"/>
          <w:color w:val="000000"/>
          <w:sz w:val="28"/>
        </w:rPr>
        <w:t>
      22. Департамент жедел басқару құқығында оқшауланған мүлікке ие. Департаменттің мүлкі оған мемлекет, Қазақстан Республикасы Энергетика министрлігі атынан берілген мүліктің, сондай-ақ олардың құны департаменттің теңгерімінде көрсетілетін негізгі қор және айналым қаражаттарынан, сондай-ақ өзге мүліктің есебінен қалыптасады.</w:t>
      </w:r>
    </w:p>
    <w:bookmarkEnd w:id="203"/>
    <w:bookmarkStart w:name="z296" w:id="204"/>
    <w:p>
      <w:pPr>
        <w:spacing w:after="0"/>
        <w:ind w:left="0"/>
        <w:jc w:val="both"/>
      </w:pPr>
      <w:r>
        <w:rPr>
          <w:rFonts w:ascii="Times New Roman"/>
          <w:b w:val="false"/>
          <w:i w:val="false"/>
          <w:color w:val="000000"/>
          <w:sz w:val="28"/>
        </w:rPr>
        <w:t>
      23. Департаментке бекітіліп берілген мүлік республикалық меншікке жатады.</w:t>
      </w:r>
    </w:p>
    <w:bookmarkEnd w:id="204"/>
    <w:bookmarkStart w:name="z297" w:id="205"/>
    <w:p>
      <w:pPr>
        <w:spacing w:after="0"/>
        <w:ind w:left="0"/>
        <w:jc w:val="both"/>
      </w:pPr>
      <w:r>
        <w:rPr>
          <w:rFonts w:ascii="Times New Roman"/>
          <w:b w:val="false"/>
          <w:i w:val="false"/>
          <w:color w:val="000000"/>
          <w:sz w:val="28"/>
        </w:rPr>
        <w:t>
      24. Егер заңнамада өзгеше көзделмесе, Департамент, өзiне бекiтiлген мүлiктi және қаржыландыру жоспары бойынша өзіне бөлiнген қаражат есебiнен сатып алынған мүлiктi өз бетiмен иелiктен шығармайды немесе оған өзгедей тәсiлмен билiк етпейді.</w:t>
      </w:r>
    </w:p>
    <w:bookmarkEnd w:id="205"/>
    <w:bookmarkStart w:name="z298" w:id="206"/>
    <w:p>
      <w:pPr>
        <w:spacing w:after="0"/>
        <w:ind w:left="0"/>
        <w:jc w:val="left"/>
      </w:pPr>
      <w:r>
        <w:rPr>
          <w:rFonts w:ascii="Times New Roman"/>
          <w:b/>
          <w:i w:val="false"/>
          <w:color w:val="000000"/>
        </w:rPr>
        <w:t xml:space="preserve"> 5. Департаментті қайта ұйымдастыру және тарату</w:t>
      </w:r>
    </w:p>
    <w:bookmarkEnd w:id="206"/>
    <w:bookmarkStart w:name="z299" w:id="207"/>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азаматтық заңнамасына сәйкес жүзеге асырылады.</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